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18" w:rsidRDefault="00375DDC" w:rsidP="005A6D18">
      <w:pPr>
        <w:pStyle w:val="NormalWeb"/>
        <w:shd w:val="clear" w:color="auto" w:fill="FFFFFF"/>
        <w:rPr>
          <w:rFonts w:ascii="Arial" w:hAnsi="Arial" w:cs="Arial"/>
          <w:b/>
          <w:color w:val="333333"/>
          <w:sz w:val="21"/>
          <w:szCs w:val="21"/>
          <w:u w:val="single"/>
          <w:lang w:val="en"/>
        </w:rPr>
      </w:pPr>
      <w:r>
        <w:rPr>
          <w:rFonts w:ascii="Arial" w:hAnsi="Arial" w:cs="Arial"/>
          <w:b/>
          <w:color w:val="333333"/>
          <w:sz w:val="21"/>
          <w:szCs w:val="21"/>
          <w:u w:val="single"/>
          <w:lang w:val="en"/>
        </w:rPr>
        <w:t>Terms &amp; conditions for the Post 16 Careerpilot quiz</w:t>
      </w:r>
    </w:p>
    <w:p w:rsidR="005A6D18" w:rsidRDefault="005A6D18" w:rsidP="005A6D18">
      <w:pPr>
        <w:pStyle w:val="NormalWeb"/>
        <w:shd w:val="clear" w:color="auto" w:fill="FFFFFF"/>
        <w:rPr>
          <w:rFonts w:ascii="Arial" w:hAnsi="Arial" w:cs="Arial"/>
          <w:b/>
          <w:color w:val="333333"/>
          <w:sz w:val="21"/>
          <w:szCs w:val="21"/>
          <w:u w:val="single"/>
          <w:lang w:val="en"/>
        </w:rPr>
      </w:pPr>
    </w:p>
    <w:p w:rsidR="00E9288C" w:rsidRPr="00E9288C" w:rsidRDefault="00E9288C" w:rsidP="00E9288C">
      <w:pPr>
        <w:numPr>
          <w:ilvl w:val="0"/>
          <w:numId w:val="1"/>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 promoter is</w:t>
      </w:r>
      <w:r>
        <w:rPr>
          <w:rFonts w:ascii="Open Sans" w:eastAsia="Times New Roman" w:hAnsi="Open Sans" w:cs="Arial"/>
          <w:color w:val="515151"/>
          <w:sz w:val="18"/>
          <w:szCs w:val="18"/>
          <w:lang w:val="en-US" w:eastAsia="en-GB"/>
        </w:rPr>
        <w:t>: Careerpilot, part of the Western Vocational Progression Consortium, based at The University of Bath, BA1 1JW.</w:t>
      </w:r>
    </w:p>
    <w:p w:rsidR="00E9288C" w:rsidRPr="00E9288C" w:rsidRDefault="00E9288C" w:rsidP="00E9288C">
      <w:pPr>
        <w:numPr>
          <w:ilvl w:val="0"/>
          <w:numId w:val="2"/>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The competition is open to residents of the United Kingdom except employees of </w:t>
      </w:r>
      <w:r>
        <w:rPr>
          <w:rFonts w:ascii="Open Sans" w:eastAsia="Times New Roman" w:hAnsi="Open Sans" w:cs="Arial"/>
          <w:color w:val="515151"/>
          <w:sz w:val="18"/>
          <w:szCs w:val="18"/>
          <w:lang w:val="en-US" w:eastAsia="en-GB"/>
        </w:rPr>
        <w:t>Careerpilot and</w:t>
      </w:r>
      <w:r w:rsidRPr="00E9288C">
        <w:rPr>
          <w:rFonts w:ascii="Open Sans" w:eastAsia="Times New Roman" w:hAnsi="Open Sans" w:cs="Arial"/>
          <w:color w:val="515151"/>
          <w:sz w:val="18"/>
          <w:szCs w:val="18"/>
          <w:lang w:val="en-US" w:eastAsia="en-GB"/>
        </w:rPr>
        <w:t xml:space="preserve"> their close relatives and anyone otherwise connected with the organization or judging of the competition.</w:t>
      </w:r>
    </w:p>
    <w:p w:rsidR="00E9288C" w:rsidRPr="00E9288C" w:rsidRDefault="00E9288C" w:rsidP="00E9288C">
      <w:pPr>
        <w:numPr>
          <w:ilvl w:val="0"/>
          <w:numId w:val="3"/>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There is no entry fee and no purchase necessary to enter this competition.</w:t>
      </w:r>
    </w:p>
    <w:p w:rsidR="00E9288C" w:rsidRPr="00E9288C" w:rsidRDefault="00E9288C" w:rsidP="00E9288C">
      <w:pPr>
        <w:numPr>
          <w:ilvl w:val="0"/>
          <w:numId w:val="4"/>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By entering this competition, an entrant is indicating his/her agreement to be bound by these terms and conditions.</w:t>
      </w:r>
    </w:p>
    <w:p w:rsidR="00375DDC" w:rsidRPr="00375DDC" w:rsidRDefault="00E9288C" w:rsidP="00375DDC">
      <w:pPr>
        <w:numPr>
          <w:ilvl w:val="0"/>
          <w:numId w:val="5"/>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Route to entry for the competition and details of how to enter are </w:t>
      </w:r>
      <w:hyperlink r:id="rId5" w:history="1">
        <w:r w:rsidR="00375DDC" w:rsidRPr="00BA1AA9">
          <w:rPr>
            <w:rStyle w:val="Hyperlink"/>
            <w:rFonts w:ascii="Open Sans" w:eastAsia="Times New Roman" w:hAnsi="Open Sans" w:cs="Arial"/>
            <w:sz w:val="18"/>
            <w:szCs w:val="18"/>
            <w:lang w:val="en-US" w:eastAsia="en-GB"/>
          </w:rPr>
          <w:t>https://www.careerpilot.org.uk/adviser-zone/careerpilot-maps-to-statutory-guidance-links-to-other-resources/post-16-careerpilot-quiz</w:t>
        </w:r>
      </w:hyperlink>
      <w:r w:rsidR="00375DDC">
        <w:rPr>
          <w:rFonts w:ascii="Open Sans" w:eastAsia="Times New Roman" w:hAnsi="Open Sans" w:cs="Arial"/>
          <w:color w:val="515151"/>
          <w:sz w:val="18"/>
          <w:szCs w:val="18"/>
          <w:lang w:val="en-US" w:eastAsia="en-GB"/>
        </w:rPr>
        <w:br/>
      </w:r>
    </w:p>
    <w:p w:rsidR="00E9288C" w:rsidRPr="00E9288C" w:rsidRDefault="00E9288C" w:rsidP="00E9288C">
      <w:pPr>
        <w:numPr>
          <w:ilvl w:val="0"/>
          <w:numId w:val="5"/>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Only one entry will be accepted per person. Multiple entries from the same person will be disqualified.</w:t>
      </w:r>
    </w:p>
    <w:p w:rsidR="00E9288C" w:rsidRPr="00E9288C" w:rsidRDefault="00375DDC" w:rsidP="00E9288C">
      <w:pPr>
        <w:numPr>
          <w:ilvl w:val="0"/>
          <w:numId w:val="6"/>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Pr>
          <w:rFonts w:ascii="Open Sans" w:eastAsia="Times New Roman" w:hAnsi="Open Sans" w:cs="Arial"/>
          <w:color w:val="515151"/>
          <w:sz w:val="18"/>
          <w:szCs w:val="18"/>
          <w:lang w:val="en-US" w:eastAsia="en-GB"/>
        </w:rPr>
        <w:t>Entrants can enter at any time that the quiz is online.</w:t>
      </w:r>
    </w:p>
    <w:p w:rsidR="00E9288C" w:rsidRPr="00E9288C" w:rsidRDefault="00E9288C" w:rsidP="00E9288C">
      <w:pPr>
        <w:numPr>
          <w:ilvl w:val="0"/>
          <w:numId w:val="7"/>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No responsibility can be accepted for entries not received for whatever reason.</w:t>
      </w:r>
    </w:p>
    <w:p w:rsidR="00E9288C" w:rsidRPr="00E9288C" w:rsidRDefault="00E9288C" w:rsidP="00E9288C">
      <w:pPr>
        <w:numPr>
          <w:ilvl w:val="0"/>
          <w:numId w:val="8"/>
        </w:num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 rules of the competition and how to enter are as follows:</w:t>
      </w:r>
    </w:p>
    <w:p w:rsidR="00E9288C" w:rsidRPr="00E9288C" w:rsidRDefault="001A2196"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Pr>
          <w:rFonts w:ascii="Lato" w:eastAsia="Times New Roman" w:hAnsi="Lato" w:cs="Arial"/>
          <w:b/>
          <w:bCs/>
          <w:color w:val="515151"/>
          <w:sz w:val="18"/>
          <w:szCs w:val="18"/>
          <w:lang w:val="en-US" w:eastAsia="en-GB"/>
        </w:rPr>
        <w:t xml:space="preserve">Students fill out the Post 16 Careerpilot Quiz &amp; by completing their email address automatically get entered into the Prize Draw. </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11. The promoter is not responsible for inaccurate prize details supplied to any entrant by any third party connected with this competition.</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12. The prize is as follows:</w:t>
      </w:r>
      <w:r>
        <w:rPr>
          <w:rFonts w:ascii="Open Sans" w:eastAsia="Times New Roman" w:hAnsi="Open Sans" w:cs="Arial"/>
          <w:color w:val="515151"/>
          <w:sz w:val="18"/>
          <w:szCs w:val="18"/>
          <w:lang w:val="en-US" w:eastAsia="en-GB"/>
        </w:rPr>
        <w:t xml:space="preserve"> one £10 Amazon Voucher per person selected at random</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The prize is as stated and no cash or other alternatives will be offered. The prizes are not transferable. Prizes are subject to availability and we reserve the right to substitute any prize with another of equivalent value without giving notice.</w:t>
      </w:r>
    </w:p>
    <w:p w:rsidR="00E9288C" w:rsidRPr="00E9288C" w:rsidRDefault="00E9288C" w:rsidP="003B28A3">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13. Winners will be chosen</w:t>
      </w:r>
      <w:r w:rsidR="003B28A3">
        <w:rPr>
          <w:rFonts w:ascii="Open Sans" w:eastAsia="Times New Roman" w:hAnsi="Open Sans" w:cs="Arial"/>
          <w:color w:val="515151"/>
          <w:sz w:val="18"/>
          <w:szCs w:val="18"/>
          <w:lang w:val="en-US" w:eastAsia="en-GB"/>
        </w:rPr>
        <w:t xml:space="preserve"> at random from </w:t>
      </w:r>
      <w:r w:rsidRPr="00E9288C">
        <w:rPr>
          <w:rFonts w:ascii="Open Sans" w:eastAsia="Times New Roman" w:hAnsi="Open Sans" w:cs="Arial"/>
          <w:color w:val="515151"/>
          <w:sz w:val="18"/>
          <w:szCs w:val="18"/>
          <w:lang w:val="en-US" w:eastAsia="en-GB"/>
        </w:rPr>
        <w:t>at random by software, from all entries received and verified b</w:t>
      </w:r>
      <w:r w:rsidR="003B28A3">
        <w:rPr>
          <w:rFonts w:ascii="Open Sans" w:eastAsia="Times New Roman" w:hAnsi="Open Sans" w:cs="Arial"/>
          <w:color w:val="515151"/>
          <w:sz w:val="18"/>
          <w:szCs w:val="18"/>
          <w:lang w:val="en-US" w:eastAsia="en-GB"/>
        </w:rPr>
        <w:t>y Promoter and or its agents.</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lastRenderedPageBreak/>
        <w:t xml:space="preserve">14. The winner will be notified by email within 28 days of the </w:t>
      </w:r>
      <w:r w:rsidR="00375DDC">
        <w:rPr>
          <w:rFonts w:ascii="Open Sans" w:eastAsia="Times New Roman" w:hAnsi="Open Sans" w:cs="Arial"/>
          <w:color w:val="515151"/>
          <w:sz w:val="18"/>
          <w:szCs w:val="18"/>
          <w:lang w:val="en-US" w:eastAsia="en-GB"/>
        </w:rPr>
        <w:t>draw</w:t>
      </w:r>
      <w:bookmarkStart w:id="0" w:name="_GoBack"/>
      <w:bookmarkEnd w:id="0"/>
      <w:r w:rsidRPr="00E9288C">
        <w:rPr>
          <w:rFonts w:ascii="Open Sans" w:eastAsia="Times New Roman" w:hAnsi="Open Sans" w:cs="Arial"/>
          <w:color w:val="515151"/>
          <w:sz w:val="18"/>
          <w:szCs w:val="18"/>
          <w:lang w:val="en-US" w:eastAsia="en-GB"/>
        </w:rPr>
        <w:t>. If the winner cannot be contacted or do not claim the prize within 14 days of notification, we reserve the right to withdraw the prize from the winner and pick a replacement winner.</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15. The promoter will notify the winner when and where the prize can be collected / is delivered.</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16. The promoter’s decision in respect of all matters to do with the competition will be final and no correspondence will be entered into.</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17. By entering this competition, an entrant is indicating his/her agreement to be bound by these terms and conditions.</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18. The competition and these terms and conditions will be governed by [English] law and any disputes will be subject to the exclusive jurisdiction of the courts of [England].</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 xml:space="preserve">20. The winner’s name will be available 28 days after closing date by emailing the following address: </w:t>
      </w:r>
      <w:r w:rsidR="0001752F">
        <w:rPr>
          <w:rFonts w:ascii="Open Sans" w:eastAsia="Times New Roman" w:hAnsi="Open Sans" w:cs="Arial"/>
          <w:color w:val="515151"/>
          <w:sz w:val="18"/>
          <w:szCs w:val="18"/>
          <w:lang w:val="en-US" w:eastAsia="en-GB"/>
        </w:rPr>
        <w:t>careerpilot@bath.ac.uk</w:t>
      </w:r>
      <w:r w:rsidRPr="00E9288C">
        <w:rPr>
          <w:rFonts w:ascii="Open Sans" w:eastAsia="Times New Roman" w:hAnsi="Open Sans" w:cs="Arial"/>
          <w:color w:val="515151"/>
          <w:sz w:val="18"/>
          <w:szCs w:val="18"/>
          <w:lang w:val="en-US" w:eastAsia="en-GB"/>
        </w:rPr>
        <w:t xml:space="preserve"> </w:t>
      </w:r>
    </w:p>
    <w:p w:rsidR="00E9288C" w:rsidRPr="00E9288C" w:rsidRDefault="00E9288C" w:rsidP="00E9288C">
      <w:pPr>
        <w:shd w:val="clear" w:color="auto" w:fill="F8F8F8"/>
        <w:spacing w:before="100" w:beforeAutospacing="1" w:after="100" w:afterAutospacing="1" w:line="330" w:lineRule="atLeast"/>
        <w:rPr>
          <w:rFonts w:ascii="Open Sans" w:eastAsia="Times New Roman" w:hAnsi="Open Sans" w:cs="Arial"/>
          <w:color w:val="515151"/>
          <w:sz w:val="18"/>
          <w:szCs w:val="18"/>
          <w:lang w:val="en-US" w:eastAsia="en-GB"/>
        </w:rPr>
      </w:pPr>
      <w:r w:rsidRPr="00E9288C">
        <w:rPr>
          <w:rFonts w:ascii="Open Sans" w:eastAsia="Times New Roman" w:hAnsi="Open Sans" w:cs="Arial"/>
          <w:color w:val="515151"/>
          <w:sz w:val="18"/>
          <w:szCs w:val="18"/>
          <w:lang w:val="en-US" w:eastAsia="en-GB"/>
        </w:rPr>
        <w:t>21. Entry into the competition will be deemed as acceptance of these terms and conditions.</w:t>
      </w:r>
    </w:p>
    <w:p w:rsidR="005A6D18" w:rsidRPr="005A6D18" w:rsidRDefault="005A6D18" w:rsidP="005A6D18">
      <w:pPr>
        <w:pStyle w:val="NormalWeb"/>
        <w:shd w:val="clear" w:color="auto" w:fill="FFFFFF"/>
        <w:rPr>
          <w:rFonts w:ascii="Arial" w:hAnsi="Arial" w:cs="Arial"/>
          <w:b/>
          <w:color w:val="333333"/>
          <w:sz w:val="21"/>
          <w:szCs w:val="21"/>
          <w:u w:val="single"/>
          <w:lang w:val="en"/>
        </w:rPr>
      </w:pPr>
    </w:p>
    <w:p w:rsidR="0001752F" w:rsidRPr="005A6D18" w:rsidRDefault="0001752F" w:rsidP="005A6D18"/>
    <w:sectPr w:rsidR="0001752F" w:rsidRPr="005A6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365"/>
    <w:multiLevelType w:val="multilevel"/>
    <w:tmpl w:val="F4060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166F"/>
    <w:multiLevelType w:val="multilevel"/>
    <w:tmpl w:val="A8007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A6392"/>
    <w:multiLevelType w:val="multilevel"/>
    <w:tmpl w:val="47CA8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20CE6"/>
    <w:multiLevelType w:val="multilevel"/>
    <w:tmpl w:val="17C8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56D85"/>
    <w:multiLevelType w:val="multilevel"/>
    <w:tmpl w:val="A07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F76B8"/>
    <w:multiLevelType w:val="multilevel"/>
    <w:tmpl w:val="870688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A7105D"/>
    <w:multiLevelType w:val="multilevel"/>
    <w:tmpl w:val="C0D8A6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E78F4"/>
    <w:multiLevelType w:val="multilevel"/>
    <w:tmpl w:val="FE083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B03FD2"/>
    <w:multiLevelType w:val="multilevel"/>
    <w:tmpl w:val="1B3647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18"/>
    <w:rsid w:val="0001752F"/>
    <w:rsid w:val="001A2196"/>
    <w:rsid w:val="00375DDC"/>
    <w:rsid w:val="003B28A3"/>
    <w:rsid w:val="005A6D18"/>
    <w:rsid w:val="006250C1"/>
    <w:rsid w:val="00787E14"/>
    <w:rsid w:val="0093543C"/>
    <w:rsid w:val="00B82A12"/>
    <w:rsid w:val="00E9288C"/>
    <w:rsid w:val="00F6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B7F77-AA09-4241-86E5-D752BB4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D18"/>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288C"/>
    <w:rPr>
      <w:rFonts w:ascii="Lato" w:hAnsi="Lato" w:hint="default"/>
      <w:b/>
      <w:bCs/>
    </w:rPr>
  </w:style>
  <w:style w:type="character" w:styleId="Hyperlink">
    <w:name w:val="Hyperlink"/>
    <w:basedOn w:val="DefaultParagraphFont"/>
    <w:uiPriority w:val="99"/>
    <w:unhideWhenUsed/>
    <w:rsid w:val="00E92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9298">
      <w:bodyDiv w:val="1"/>
      <w:marLeft w:val="0"/>
      <w:marRight w:val="0"/>
      <w:marTop w:val="0"/>
      <w:marBottom w:val="0"/>
      <w:divBdr>
        <w:top w:val="none" w:sz="0" w:space="0" w:color="auto"/>
        <w:left w:val="none" w:sz="0" w:space="0" w:color="auto"/>
        <w:bottom w:val="none" w:sz="0" w:space="0" w:color="auto"/>
        <w:right w:val="none" w:sz="0" w:space="0" w:color="auto"/>
      </w:divBdr>
      <w:divsChild>
        <w:div w:id="1282954271">
          <w:marLeft w:val="0"/>
          <w:marRight w:val="0"/>
          <w:marTop w:val="0"/>
          <w:marBottom w:val="0"/>
          <w:divBdr>
            <w:top w:val="none" w:sz="0" w:space="0" w:color="auto"/>
            <w:left w:val="none" w:sz="0" w:space="0" w:color="auto"/>
            <w:bottom w:val="none" w:sz="0" w:space="0" w:color="auto"/>
            <w:right w:val="none" w:sz="0" w:space="0" w:color="auto"/>
          </w:divBdr>
          <w:divsChild>
            <w:div w:id="2108883556">
              <w:marLeft w:val="0"/>
              <w:marRight w:val="0"/>
              <w:marTop w:val="0"/>
              <w:marBottom w:val="0"/>
              <w:divBdr>
                <w:top w:val="none" w:sz="0" w:space="0" w:color="auto"/>
                <w:left w:val="none" w:sz="0" w:space="0" w:color="auto"/>
                <w:bottom w:val="none" w:sz="0" w:space="0" w:color="auto"/>
                <w:right w:val="none" w:sz="0" w:space="0" w:color="auto"/>
              </w:divBdr>
              <w:divsChild>
                <w:div w:id="1494834836">
                  <w:marLeft w:val="0"/>
                  <w:marRight w:val="0"/>
                  <w:marTop w:val="0"/>
                  <w:marBottom w:val="0"/>
                  <w:divBdr>
                    <w:top w:val="none" w:sz="0" w:space="0" w:color="auto"/>
                    <w:left w:val="none" w:sz="0" w:space="0" w:color="auto"/>
                    <w:bottom w:val="none" w:sz="0" w:space="0" w:color="auto"/>
                    <w:right w:val="none" w:sz="0" w:space="0" w:color="auto"/>
                  </w:divBdr>
                  <w:divsChild>
                    <w:div w:id="27411456">
                      <w:marLeft w:val="0"/>
                      <w:marRight w:val="0"/>
                      <w:marTop w:val="0"/>
                      <w:marBottom w:val="0"/>
                      <w:divBdr>
                        <w:top w:val="none" w:sz="0" w:space="0" w:color="auto"/>
                        <w:left w:val="none" w:sz="0" w:space="0" w:color="auto"/>
                        <w:bottom w:val="none" w:sz="0" w:space="0" w:color="auto"/>
                        <w:right w:val="none" w:sz="0" w:space="0" w:color="auto"/>
                      </w:divBdr>
                      <w:divsChild>
                        <w:div w:id="1659336993">
                          <w:marLeft w:val="-225"/>
                          <w:marRight w:val="-225"/>
                          <w:marTop w:val="0"/>
                          <w:marBottom w:val="0"/>
                          <w:divBdr>
                            <w:top w:val="none" w:sz="0" w:space="0" w:color="auto"/>
                            <w:left w:val="none" w:sz="0" w:space="0" w:color="auto"/>
                            <w:bottom w:val="none" w:sz="0" w:space="0" w:color="auto"/>
                            <w:right w:val="none" w:sz="0" w:space="0" w:color="auto"/>
                          </w:divBdr>
                          <w:divsChild>
                            <w:div w:id="950938386">
                              <w:marLeft w:val="0"/>
                              <w:marRight w:val="0"/>
                              <w:marTop w:val="0"/>
                              <w:marBottom w:val="0"/>
                              <w:divBdr>
                                <w:top w:val="none" w:sz="0" w:space="0" w:color="auto"/>
                                <w:left w:val="none" w:sz="0" w:space="0" w:color="auto"/>
                                <w:bottom w:val="none" w:sz="0" w:space="0" w:color="auto"/>
                                <w:right w:val="none" w:sz="0" w:space="0" w:color="auto"/>
                              </w:divBdr>
                              <w:divsChild>
                                <w:div w:id="1234390647">
                                  <w:marLeft w:val="0"/>
                                  <w:marRight w:val="0"/>
                                  <w:marTop w:val="0"/>
                                  <w:marBottom w:val="300"/>
                                  <w:divBdr>
                                    <w:top w:val="none" w:sz="0" w:space="0" w:color="auto"/>
                                    <w:left w:val="none" w:sz="0" w:space="0" w:color="auto"/>
                                    <w:bottom w:val="none" w:sz="0" w:space="0" w:color="auto"/>
                                    <w:right w:val="none" w:sz="0" w:space="0" w:color="auto"/>
                                  </w:divBdr>
                                  <w:divsChild>
                                    <w:div w:id="306013903">
                                      <w:marLeft w:val="0"/>
                                      <w:marRight w:val="0"/>
                                      <w:marTop w:val="0"/>
                                      <w:marBottom w:val="0"/>
                                      <w:divBdr>
                                        <w:top w:val="none" w:sz="0" w:space="0" w:color="auto"/>
                                        <w:left w:val="none" w:sz="0" w:space="0" w:color="auto"/>
                                        <w:bottom w:val="none" w:sz="0" w:space="0" w:color="auto"/>
                                        <w:right w:val="none" w:sz="0" w:space="0" w:color="auto"/>
                                      </w:divBdr>
                                      <w:divsChild>
                                        <w:div w:id="1505702879">
                                          <w:marLeft w:val="0"/>
                                          <w:marRight w:val="0"/>
                                          <w:marTop w:val="0"/>
                                          <w:marBottom w:val="0"/>
                                          <w:divBdr>
                                            <w:top w:val="none" w:sz="0" w:space="0" w:color="auto"/>
                                            <w:left w:val="none" w:sz="0" w:space="0" w:color="auto"/>
                                            <w:bottom w:val="none" w:sz="0" w:space="0" w:color="auto"/>
                                            <w:right w:val="none" w:sz="0" w:space="0" w:color="auto"/>
                                          </w:divBdr>
                                          <w:divsChild>
                                            <w:div w:id="202450826">
                                              <w:marLeft w:val="-225"/>
                                              <w:marRight w:val="-225"/>
                                              <w:marTop w:val="0"/>
                                              <w:marBottom w:val="0"/>
                                              <w:divBdr>
                                                <w:top w:val="none" w:sz="0" w:space="0" w:color="auto"/>
                                                <w:left w:val="none" w:sz="0" w:space="0" w:color="auto"/>
                                                <w:bottom w:val="none" w:sz="0" w:space="0" w:color="auto"/>
                                                <w:right w:val="none" w:sz="0" w:space="0" w:color="auto"/>
                                              </w:divBdr>
                                              <w:divsChild>
                                                <w:div w:id="1937404756">
                                                  <w:marLeft w:val="0"/>
                                                  <w:marRight w:val="0"/>
                                                  <w:marTop w:val="0"/>
                                                  <w:marBottom w:val="0"/>
                                                  <w:divBdr>
                                                    <w:top w:val="none" w:sz="0" w:space="0" w:color="auto"/>
                                                    <w:left w:val="none" w:sz="0" w:space="0" w:color="auto"/>
                                                    <w:bottom w:val="none" w:sz="0" w:space="0" w:color="auto"/>
                                                    <w:right w:val="none" w:sz="0" w:space="0" w:color="auto"/>
                                                  </w:divBdr>
                                                  <w:divsChild>
                                                    <w:div w:id="1365906937">
                                                      <w:marLeft w:val="0"/>
                                                      <w:marRight w:val="0"/>
                                                      <w:marTop w:val="0"/>
                                                      <w:marBottom w:val="0"/>
                                                      <w:divBdr>
                                                        <w:top w:val="none" w:sz="0" w:space="0" w:color="auto"/>
                                                        <w:left w:val="none" w:sz="0" w:space="0" w:color="auto"/>
                                                        <w:bottom w:val="none" w:sz="0" w:space="0" w:color="auto"/>
                                                        <w:right w:val="none" w:sz="0" w:space="0" w:color="auto"/>
                                                      </w:divBdr>
                                                      <w:divsChild>
                                                        <w:div w:id="1450781621">
                                                          <w:marLeft w:val="0"/>
                                                          <w:marRight w:val="0"/>
                                                          <w:marTop w:val="0"/>
                                                          <w:marBottom w:val="0"/>
                                                          <w:divBdr>
                                                            <w:top w:val="none" w:sz="0" w:space="0" w:color="auto"/>
                                                            <w:left w:val="none" w:sz="0" w:space="0" w:color="auto"/>
                                                            <w:bottom w:val="none" w:sz="0" w:space="0" w:color="auto"/>
                                                            <w:right w:val="none" w:sz="0" w:space="0" w:color="auto"/>
                                                          </w:divBdr>
                                                          <w:divsChild>
                                                            <w:div w:id="777793865">
                                                              <w:marLeft w:val="0"/>
                                                              <w:marRight w:val="0"/>
                                                              <w:marTop w:val="0"/>
                                                              <w:marBottom w:val="0"/>
                                                              <w:divBdr>
                                                                <w:top w:val="none" w:sz="0" w:space="0" w:color="auto"/>
                                                                <w:left w:val="none" w:sz="0" w:space="0" w:color="auto"/>
                                                                <w:bottom w:val="none" w:sz="0" w:space="0" w:color="auto"/>
                                                                <w:right w:val="none" w:sz="0" w:space="0" w:color="auto"/>
                                                              </w:divBdr>
                                                              <w:divsChild>
                                                                <w:div w:id="281616280">
                                                                  <w:marLeft w:val="-225"/>
                                                                  <w:marRight w:val="-225"/>
                                                                  <w:marTop w:val="0"/>
                                                                  <w:marBottom w:val="0"/>
                                                                  <w:divBdr>
                                                                    <w:top w:val="none" w:sz="0" w:space="0" w:color="auto"/>
                                                                    <w:left w:val="none" w:sz="0" w:space="0" w:color="auto"/>
                                                                    <w:bottom w:val="none" w:sz="0" w:space="0" w:color="auto"/>
                                                                    <w:right w:val="none" w:sz="0" w:space="0" w:color="auto"/>
                                                                  </w:divBdr>
                                                                  <w:divsChild>
                                                                    <w:div w:id="1823885935">
                                                                      <w:marLeft w:val="0"/>
                                                                      <w:marRight w:val="0"/>
                                                                      <w:marTop w:val="0"/>
                                                                      <w:marBottom w:val="0"/>
                                                                      <w:divBdr>
                                                                        <w:top w:val="none" w:sz="0" w:space="0" w:color="auto"/>
                                                                        <w:left w:val="none" w:sz="0" w:space="0" w:color="auto"/>
                                                                        <w:bottom w:val="none" w:sz="0" w:space="0" w:color="auto"/>
                                                                        <w:right w:val="none" w:sz="0" w:space="0" w:color="auto"/>
                                                                      </w:divBdr>
                                                                      <w:divsChild>
                                                                        <w:div w:id="1916089207">
                                                                          <w:marLeft w:val="0"/>
                                                                          <w:marRight w:val="0"/>
                                                                          <w:marTop w:val="0"/>
                                                                          <w:marBottom w:val="0"/>
                                                                          <w:divBdr>
                                                                            <w:top w:val="none" w:sz="0" w:space="0" w:color="auto"/>
                                                                            <w:left w:val="none" w:sz="0" w:space="0" w:color="auto"/>
                                                                            <w:bottom w:val="none" w:sz="0" w:space="0" w:color="auto"/>
                                                                            <w:right w:val="none" w:sz="0" w:space="0" w:color="auto"/>
                                                                          </w:divBdr>
                                                                          <w:divsChild>
                                                                            <w:div w:id="9869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8000">
      <w:bodyDiv w:val="1"/>
      <w:marLeft w:val="0"/>
      <w:marRight w:val="0"/>
      <w:marTop w:val="0"/>
      <w:marBottom w:val="0"/>
      <w:divBdr>
        <w:top w:val="none" w:sz="0" w:space="0" w:color="auto"/>
        <w:left w:val="none" w:sz="0" w:space="0" w:color="auto"/>
        <w:bottom w:val="none" w:sz="0" w:space="0" w:color="auto"/>
        <w:right w:val="none" w:sz="0" w:space="0" w:color="auto"/>
      </w:divBdr>
      <w:divsChild>
        <w:div w:id="2060860339">
          <w:marLeft w:val="0"/>
          <w:marRight w:val="0"/>
          <w:marTop w:val="0"/>
          <w:marBottom w:val="0"/>
          <w:divBdr>
            <w:top w:val="none" w:sz="0" w:space="0" w:color="auto"/>
            <w:left w:val="none" w:sz="0" w:space="0" w:color="auto"/>
            <w:bottom w:val="none" w:sz="0" w:space="0" w:color="auto"/>
            <w:right w:val="none" w:sz="0" w:space="0" w:color="auto"/>
          </w:divBdr>
          <w:divsChild>
            <w:div w:id="1440107238">
              <w:marLeft w:val="0"/>
              <w:marRight w:val="0"/>
              <w:marTop w:val="0"/>
              <w:marBottom w:val="0"/>
              <w:divBdr>
                <w:top w:val="none" w:sz="0" w:space="0" w:color="auto"/>
                <w:left w:val="none" w:sz="0" w:space="0" w:color="auto"/>
                <w:bottom w:val="none" w:sz="0" w:space="0" w:color="auto"/>
                <w:right w:val="none" w:sz="0" w:space="0" w:color="auto"/>
              </w:divBdr>
              <w:divsChild>
                <w:div w:id="1115976491">
                  <w:marLeft w:val="0"/>
                  <w:marRight w:val="0"/>
                  <w:marTop w:val="0"/>
                  <w:marBottom w:val="0"/>
                  <w:divBdr>
                    <w:top w:val="none" w:sz="0" w:space="0" w:color="auto"/>
                    <w:left w:val="none" w:sz="0" w:space="0" w:color="auto"/>
                    <w:bottom w:val="none" w:sz="0" w:space="0" w:color="auto"/>
                    <w:right w:val="none" w:sz="0" w:space="0" w:color="auto"/>
                  </w:divBdr>
                  <w:divsChild>
                    <w:div w:id="1096831357">
                      <w:marLeft w:val="0"/>
                      <w:marRight w:val="0"/>
                      <w:marTop w:val="0"/>
                      <w:marBottom w:val="0"/>
                      <w:divBdr>
                        <w:top w:val="none" w:sz="0" w:space="0" w:color="auto"/>
                        <w:left w:val="none" w:sz="0" w:space="0" w:color="auto"/>
                        <w:bottom w:val="none" w:sz="0" w:space="0" w:color="auto"/>
                        <w:right w:val="none" w:sz="0" w:space="0" w:color="auto"/>
                      </w:divBdr>
                      <w:divsChild>
                        <w:div w:id="1930038658">
                          <w:marLeft w:val="0"/>
                          <w:marRight w:val="0"/>
                          <w:marTop w:val="0"/>
                          <w:marBottom w:val="0"/>
                          <w:divBdr>
                            <w:top w:val="none" w:sz="0" w:space="0" w:color="auto"/>
                            <w:left w:val="none" w:sz="0" w:space="0" w:color="auto"/>
                            <w:bottom w:val="none" w:sz="0" w:space="0" w:color="auto"/>
                            <w:right w:val="none" w:sz="0" w:space="0" w:color="auto"/>
                          </w:divBdr>
                          <w:divsChild>
                            <w:div w:id="2032604158">
                              <w:marLeft w:val="0"/>
                              <w:marRight w:val="0"/>
                              <w:marTop w:val="60"/>
                              <w:marBottom w:val="0"/>
                              <w:divBdr>
                                <w:top w:val="none" w:sz="0" w:space="0" w:color="auto"/>
                                <w:left w:val="none" w:sz="0" w:space="0" w:color="auto"/>
                                <w:bottom w:val="none" w:sz="0" w:space="0" w:color="auto"/>
                                <w:right w:val="none" w:sz="0" w:space="0" w:color="auto"/>
                              </w:divBdr>
                              <w:divsChild>
                                <w:div w:id="1825925207">
                                  <w:marLeft w:val="0"/>
                                  <w:marRight w:val="0"/>
                                  <w:marTop w:val="0"/>
                                  <w:marBottom w:val="0"/>
                                  <w:divBdr>
                                    <w:top w:val="none" w:sz="0" w:space="0" w:color="auto"/>
                                    <w:left w:val="none" w:sz="0" w:space="0" w:color="auto"/>
                                    <w:bottom w:val="none" w:sz="0" w:space="0" w:color="auto"/>
                                    <w:right w:val="none" w:sz="0" w:space="0" w:color="auto"/>
                                  </w:divBdr>
                                  <w:divsChild>
                                    <w:div w:id="273634079">
                                      <w:marLeft w:val="0"/>
                                      <w:marRight w:val="0"/>
                                      <w:marTop w:val="0"/>
                                      <w:marBottom w:val="0"/>
                                      <w:divBdr>
                                        <w:top w:val="none" w:sz="0" w:space="0" w:color="auto"/>
                                        <w:left w:val="none" w:sz="0" w:space="0" w:color="auto"/>
                                        <w:bottom w:val="none" w:sz="0" w:space="0" w:color="auto"/>
                                        <w:right w:val="none" w:sz="0" w:space="0" w:color="auto"/>
                                      </w:divBdr>
                                      <w:divsChild>
                                        <w:div w:id="7934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erpilot.org.uk/adviser-zone/careerpilot-maps-to-statutory-guidance-links-to-other-resources/post-16-careerpilot-qu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7F3426B3.dotm</Template>
  <TotalTime>13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Longland</dc:creator>
  <cp:keywords/>
  <dc:description/>
  <cp:lastModifiedBy>Deborah Longland</cp:lastModifiedBy>
  <cp:revision>8</cp:revision>
  <dcterms:created xsi:type="dcterms:W3CDTF">2018-02-23T12:41:00Z</dcterms:created>
  <dcterms:modified xsi:type="dcterms:W3CDTF">2018-03-20T10:01:00Z</dcterms:modified>
</cp:coreProperties>
</file>