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7BEAA2" w14:textId="77777777" w:rsidR="00992F65" w:rsidRDefault="00992F65" w:rsidP="00992F65">
      <w:pPr>
        <w:pStyle w:val="paragraph"/>
        <w:spacing w:before="0" w:beforeAutospacing="0" w:after="0" w:afterAutospacing="0"/>
        <w:textAlignment w:val="baseline"/>
        <w:rPr>
          <w:rFonts w:ascii="Segoe UI" w:hAnsi="Segoe UI" w:cs="Segoe UI"/>
          <w:sz w:val="18"/>
          <w:szCs w:val="18"/>
        </w:rPr>
      </w:pPr>
      <w:r>
        <w:rPr>
          <w:rStyle w:val="eop"/>
          <w:rFonts w:ascii="Helvetica" w:hAnsi="Helvetica" w:cs="Segoe UI"/>
          <w:sz w:val="22"/>
          <w:szCs w:val="22"/>
        </w:rPr>
        <w:t> </w:t>
      </w:r>
    </w:p>
    <w:p w14:paraId="17157326" w14:textId="77777777" w:rsidR="00992F65" w:rsidRPr="006208D6" w:rsidRDefault="00712F58" w:rsidP="00992F65">
      <w:pPr>
        <w:pStyle w:val="paragraph"/>
        <w:spacing w:before="0" w:beforeAutospacing="0" w:after="0" w:afterAutospacing="0"/>
        <w:textAlignment w:val="baseline"/>
        <w:rPr>
          <w:rFonts w:ascii="Trebuchet MS" w:hAnsi="Trebuchet MS" w:cs="Segoe UI"/>
          <w:b/>
          <w:bCs/>
          <w:sz w:val="22"/>
          <w:szCs w:val="22"/>
        </w:rPr>
      </w:pPr>
      <w:r w:rsidRPr="006208D6">
        <w:rPr>
          <w:rStyle w:val="normaltextrun"/>
          <w:rFonts w:ascii="Trebuchet MS" w:hAnsi="Trebuchet MS" w:cs="Segoe UI"/>
          <w:b/>
          <w:bCs/>
          <w:sz w:val="22"/>
          <w:szCs w:val="22"/>
        </w:rPr>
        <w:t xml:space="preserve">Welcome to the </w:t>
      </w:r>
      <w:r w:rsidR="00992F65" w:rsidRPr="006208D6">
        <w:rPr>
          <w:rStyle w:val="normaltextrun"/>
          <w:rFonts w:ascii="Trebuchet MS" w:hAnsi="Trebuchet MS" w:cs="Segoe UI"/>
          <w:b/>
          <w:bCs/>
          <w:sz w:val="22"/>
          <w:szCs w:val="22"/>
        </w:rPr>
        <w:t>West of England Careers Hub Resource Round Up!</w:t>
      </w:r>
      <w:r w:rsidR="00992F65" w:rsidRPr="006208D6">
        <w:rPr>
          <w:rStyle w:val="eop"/>
          <w:rFonts w:ascii="Trebuchet MS" w:hAnsi="Trebuchet MS" w:cs="Segoe UI"/>
          <w:b/>
          <w:bCs/>
          <w:sz w:val="22"/>
          <w:szCs w:val="22"/>
        </w:rPr>
        <w:t> </w:t>
      </w:r>
    </w:p>
    <w:p w14:paraId="63E4A9CD" w14:textId="77777777" w:rsidR="00992F65" w:rsidRPr="006208D6" w:rsidRDefault="00992F65" w:rsidP="00992F65">
      <w:pPr>
        <w:pStyle w:val="paragraph"/>
        <w:spacing w:before="0" w:beforeAutospacing="0" w:after="0" w:afterAutospacing="0"/>
        <w:textAlignment w:val="baseline"/>
        <w:rPr>
          <w:rFonts w:ascii="Trebuchet MS" w:hAnsi="Trebuchet MS" w:cs="Segoe UI"/>
          <w:b/>
          <w:bCs/>
          <w:sz w:val="22"/>
          <w:szCs w:val="22"/>
        </w:rPr>
      </w:pPr>
      <w:r w:rsidRPr="006208D6">
        <w:rPr>
          <w:rStyle w:val="eop"/>
          <w:rFonts w:ascii="Trebuchet MS" w:hAnsi="Trebuchet MS" w:cs="Segoe UI"/>
          <w:b/>
          <w:bCs/>
          <w:sz w:val="22"/>
          <w:szCs w:val="22"/>
        </w:rPr>
        <w:t> </w:t>
      </w:r>
    </w:p>
    <w:p w14:paraId="61218362" w14:textId="77777777" w:rsidR="00992F65" w:rsidRPr="006208D6" w:rsidRDefault="00992F65" w:rsidP="5959740A">
      <w:pPr>
        <w:pStyle w:val="paragraph"/>
        <w:spacing w:before="0" w:beforeAutospacing="0" w:after="0" w:afterAutospacing="0"/>
        <w:textAlignment w:val="baseline"/>
        <w:rPr>
          <w:rFonts w:ascii="Trebuchet MS" w:eastAsia="Trebuchet MS" w:hAnsi="Trebuchet MS" w:cs="Trebuchet MS"/>
          <w:sz w:val="22"/>
          <w:szCs w:val="22"/>
        </w:rPr>
      </w:pPr>
      <w:r w:rsidRPr="006208D6">
        <w:rPr>
          <w:rStyle w:val="normaltextrun"/>
          <w:rFonts w:ascii="Trebuchet MS" w:hAnsi="Trebuchet MS" w:cs="Segoe UI"/>
          <w:sz w:val="22"/>
          <w:szCs w:val="22"/>
        </w:rPr>
        <w:t xml:space="preserve">The purpose of this round up is to provide you with timely information which is locally available. </w:t>
      </w:r>
      <w:r w:rsidR="00A101D4" w:rsidRPr="006208D6">
        <w:rPr>
          <w:rStyle w:val="normaltextrun"/>
          <w:rFonts w:ascii="Trebuchet MS" w:hAnsi="Trebuchet MS" w:cs="Segoe UI"/>
          <w:sz w:val="22"/>
          <w:szCs w:val="22"/>
        </w:rPr>
        <w:t xml:space="preserve">This </w:t>
      </w:r>
      <w:r w:rsidRPr="006208D6">
        <w:rPr>
          <w:rStyle w:val="normaltextrun"/>
          <w:rFonts w:ascii="Trebuchet MS" w:hAnsi="Trebuchet MS" w:cs="Segoe UI"/>
          <w:sz w:val="22"/>
          <w:szCs w:val="22"/>
        </w:rPr>
        <w:t xml:space="preserve">Resource Round Up </w:t>
      </w:r>
      <w:r w:rsidR="00A101D4" w:rsidRPr="006208D6">
        <w:rPr>
          <w:rStyle w:val="normaltextrun"/>
          <w:rFonts w:ascii="Trebuchet MS" w:hAnsi="Trebuchet MS" w:cs="Segoe UI"/>
          <w:sz w:val="22"/>
          <w:szCs w:val="22"/>
        </w:rPr>
        <w:t xml:space="preserve">is sent </w:t>
      </w:r>
      <w:r w:rsidRPr="006208D6">
        <w:rPr>
          <w:rStyle w:val="normaltextrun"/>
          <w:rFonts w:ascii="Trebuchet MS" w:hAnsi="Trebuchet MS" w:cs="Segoe UI"/>
          <w:sz w:val="22"/>
          <w:szCs w:val="22"/>
        </w:rPr>
        <w:t>every 2 weeks to make you aware of opportunities and resources.</w:t>
      </w:r>
      <w:r w:rsidRPr="006208D6">
        <w:rPr>
          <w:rStyle w:val="eop"/>
          <w:rFonts w:ascii="Trebuchet MS" w:hAnsi="Trebuchet MS" w:cs="Segoe UI"/>
          <w:sz w:val="22"/>
          <w:szCs w:val="22"/>
        </w:rPr>
        <w:t> </w:t>
      </w:r>
    </w:p>
    <w:p w14:paraId="796B6C43" w14:textId="2E3A1587" w:rsidR="5959740A" w:rsidRPr="006208D6" w:rsidRDefault="5959740A" w:rsidP="5959740A">
      <w:pPr>
        <w:pStyle w:val="paragraph"/>
        <w:spacing w:before="0" w:beforeAutospacing="0" w:after="0" w:afterAutospacing="0"/>
        <w:rPr>
          <w:rStyle w:val="eop"/>
          <w:rFonts w:ascii="Trebuchet MS" w:hAnsi="Trebuchet MS" w:cs="Segoe UI"/>
          <w:sz w:val="22"/>
          <w:szCs w:val="22"/>
        </w:rPr>
      </w:pPr>
    </w:p>
    <w:p w14:paraId="6704D846" w14:textId="366CB411" w:rsidR="38731370" w:rsidRPr="006208D6" w:rsidRDefault="38731370" w:rsidP="7A66C60E">
      <w:pPr>
        <w:rPr>
          <w:rFonts w:ascii="Trebuchet MS" w:eastAsia="Trebuchet MS" w:hAnsi="Trebuchet MS" w:cs="Trebuchet MS"/>
          <w:sz w:val="22"/>
          <w:szCs w:val="22"/>
        </w:rPr>
      </w:pPr>
      <w:r w:rsidRPr="006208D6">
        <w:rPr>
          <w:rFonts w:ascii="Trebuchet MS" w:eastAsia="Trebuchet MS" w:hAnsi="Trebuchet MS" w:cs="Trebuchet MS"/>
          <w:sz w:val="22"/>
          <w:szCs w:val="22"/>
        </w:rPr>
        <w:t xml:space="preserve">As you know, as a Careers Hub we do not promote or endorse any specific products.  </w:t>
      </w:r>
    </w:p>
    <w:p w14:paraId="44F09F56" w14:textId="6FE2F5AB" w:rsidR="7A66C60E" w:rsidRPr="006208D6" w:rsidRDefault="7A66C60E" w:rsidP="58C1F511">
      <w:pPr>
        <w:pStyle w:val="paragraph"/>
        <w:spacing w:before="0" w:beforeAutospacing="0" w:after="0" w:afterAutospacing="0"/>
        <w:rPr>
          <w:rStyle w:val="eop"/>
          <w:rFonts w:ascii="Trebuchet MS" w:eastAsia="Trebuchet MS" w:hAnsi="Trebuchet MS" w:cs="Trebuchet MS"/>
          <w:sz w:val="22"/>
          <w:szCs w:val="22"/>
        </w:rPr>
      </w:pPr>
    </w:p>
    <w:p w14:paraId="506A152E" w14:textId="415066FF" w:rsidR="1A8AFBE4" w:rsidRPr="006208D6" w:rsidRDefault="1A8AFBE4" w:rsidP="58C1F511">
      <w:pPr>
        <w:pStyle w:val="paragraph"/>
        <w:spacing w:before="0" w:beforeAutospacing="0" w:after="0" w:afterAutospacing="0"/>
        <w:rPr>
          <w:rFonts w:ascii="Trebuchet MS" w:eastAsia="Trebuchet MS" w:hAnsi="Trebuchet MS" w:cs="Trebuchet MS"/>
          <w:b/>
          <w:bCs/>
          <w:i/>
          <w:iCs/>
          <w:sz w:val="22"/>
          <w:szCs w:val="22"/>
        </w:rPr>
      </w:pPr>
      <w:r w:rsidRPr="006208D6">
        <w:rPr>
          <w:rFonts w:ascii="Trebuchet MS" w:eastAsia="Trebuchet MS" w:hAnsi="Trebuchet MS" w:cs="Trebuchet MS"/>
          <w:b/>
          <w:bCs/>
          <w:i/>
          <w:iCs/>
          <w:sz w:val="22"/>
          <w:szCs w:val="22"/>
        </w:rPr>
        <w:t>Please note that these sites and activities have been shared with us for the use of Careers Leaders, you may want to familiarise yourself with them before sharing w</w:t>
      </w:r>
      <w:r w:rsidR="699B9923" w:rsidRPr="006208D6">
        <w:rPr>
          <w:rFonts w:ascii="Trebuchet MS" w:eastAsia="Trebuchet MS" w:hAnsi="Trebuchet MS" w:cs="Trebuchet MS"/>
          <w:b/>
          <w:bCs/>
          <w:i/>
          <w:iCs/>
          <w:sz w:val="22"/>
          <w:szCs w:val="22"/>
        </w:rPr>
        <w:t>ith</w:t>
      </w:r>
      <w:r w:rsidRPr="006208D6">
        <w:rPr>
          <w:rFonts w:ascii="Trebuchet MS" w:eastAsia="Trebuchet MS" w:hAnsi="Trebuchet MS" w:cs="Trebuchet MS"/>
          <w:b/>
          <w:bCs/>
          <w:i/>
          <w:iCs/>
          <w:sz w:val="22"/>
          <w:szCs w:val="22"/>
        </w:rPr>
        <w:t xml:space="preserve"> different stakeholders.  </w:t>
      </w:r>
      <w:bookmarkStart w:id="0" w:name="_GoBack"/>
      <w:bookmarkEnd w:id="0"/>
    </w:p>
    <w:p w14:paraId="672A6659" w14:textId="77777777" w:rsidR="49872EC6" w:rsidRPr="006208D6" w:rsidRDefault="49872EC6" w:rsidP="5F86D110">
      <w:pPr>
        <w:pStyle w:val="paragraph"/>
        <w:spacing w:before="0" w:beforeAutospacing="0" w:after="0" w:afterAutospacing="0"/>
        <w:rPr>
          <w:rStyle w:val="eop"/>
          <w:rFonts w:ascii="Trebuchet MS" w:eastAsia="Trebuchet MS" w:hAnsi="Trebuchet MS" w:cs="Trebuchet MS"/>
          <w:b/>
          <w:bCs/>
          <w:sz w:val="22"/>
          <w:szCs w:val="22"/>
        </w:rPr>
      </w:pPr>
    </w:p>
    <w:p w14:paraId="12E64B34" w14:textId="77777777" w:rsidR="00992F65" w:rsidRPr="006208D6" w:rsidRDefault="00992F65" w:rsidP="49872EC6">
      <w:pPr>
        <w:pStyle w:val="paragraph"/>
        <w:spacing w:before="0" w:beforeAutospacing="0" w:after="0" w:afterAutospacing="0"/>
        <w:textAlignment w:val="baseline"/>
        <w:rPr>
          <w:rStyle w:val="eop"/>
          <w:rFonts w:ascii="Trebuchet MS" w:hAnsi="Trebuchet MS" w:cs="Segoe UI"/>
          <w:sz w:val="22"/>
          <w:szCs w:val="22"/>
        </w:rPr>
      </w:pPr>
      <w:r w:rsidRPr="006208D6">
        <w:rPr>
          <w:rStyle w:val="normaltextrun"/>
          <w:rFonts w:ascii="Trebuchet MS" w:hAnsi="Trebuchet MS" w:cs="Segoe UI"/>
          <w:sz w:val="22"/>
          <w:szCs w:val="22"/>
        </w:rPr>
        <w:t>We hope you find this useful and all feedback would be welcomed</w:t>
      </w:r>
      <w:r w:rsidR="0E42C0FA" w:rsidRPr="006208D6">
        <w:rPr>
          <w:rStyle w:val="normaltextrun"/>
          <w:rFonts w:ascii="Trebuchet MS" w:hAnsi="Trebuchet MS" w:cs="Segoe UI"/>
          <w:sz w:val="22"/>
          <w:szCs w:val="22"/>
        </w:rPr>
        <w:t>.</w:t>
      </w:r>
    </w:p>
    <w:p w14:paraId="0A37501D" w14:textId="27D9319A" w:rsidR="009E58EA" w:rsidRDefault="009E58EA">
      <w:pPr>
        <w:rPr>
          <w:rFonts w:ascii="Trebuchet MS" w:hAnsi="Trebuchet MS"/>
          <w:sz w:val="22"/>
          <w:szCs w:val="22"/>
        </w:rPr>
      </w:pPr>
    </w:p>
    <w:tbl>
      <w:tblPr>
        <w:tblStyle w:val="TableGrid"/>
        <w:tblW w:w="0" w:type="auto"/>
        <w:tblLook w:val="04A0" w:firstRow="1" w:lastRow="0" w:firstColumn="1" w:lastColumn="0" w:noHBand="0" w:noVBand="1"/>
      </w:tblPr>
      <w:tblGrid>
        <w:gridCol w:w="1276"/>
        <w:gridCol w:w="7734"/>
      </w:tblGrid>
      <w:tr w:rsidR="00AA4386" w:rsidRPr="00AA4386" w14:paraId="0F476790" w14:textId="77777777" w:rsidTr="00650D4D">
        <w:tc>
          <w:tcPr>
            <w:tcW w:w="1367" w:type="dxa"/>
          </w:tcPr>
          <w:p w14:paraId="0DC3FCFF" w14:textId="7E4DCEA4" w:rsidR="00AA4386" w:rsidRPr="00650D4D" w:rsidRDefault="00AA4386">
            <w:pPr>
              <w:rPr>
                <w:rFonts w:ascii="Trebuchet MS" w:hAnsi="Trebuchet MS"/>
                <w:sz w:val="22"/>
                <w:szCs w:val="22"/>
              </w:rPr>
            </w:pPr>
            <w:r w:rsidRPr="00650D4D">
              <w:rPr>
                <w:rFonts w:ascii="Trebuchet MS" w:hAnsi="Trebuchet MS"/>
                <w:sz w:val="22"/>
                <w:szCs w:val="22"/>
              </w:rPr>
              <w:t>Engineering UK</w:t>
            </w:r>
          </w:p>
        </w:tc>
        <w:tc>
          <w:tcPr>
            <w:tcW w:w="7643" w:type="dxa"/>
          </w:tcPr>
          <w:p w14:paraId="011CFF6A" w14:textId="77777777" w:rsidR="00AA4386" w:rsidRPr="00650D4D" w:rsidRDefault="00AA4386">
            <w:pPr>
              <w:rPr>
                <w:rFonts w:ascii="Trebuchet MS" w:hAnsi="Trebuchet MS"/>
                <w:sz w:val="22"/>
                <w:szCs w:val="22"/>
              </w:rPr>
            </w:pPr>
            <w:r w:rsidRPr="00650D4D">
              <w:rPr>
                <w:rFonts w:ascii="Trebuchet MS" w:hAnsi="Trebuchet MS"/>
                <w:sz w:val="22"/>
                <w:szCs w:val="22"/>
              </w:rPr>
              <w:t xml:space="preserve">Engineering COVID 19 Insights </w:t>
            </w:r>
            <w:hyperlink r:id="rId9" w:history="1">
              <w:r w:rsidRPr="00650D4D">
                <w:rPr>
                  <w:rStyle w:val="Hyperlink"/>
                  <w:rFonts w:ascii="Trebuchet MS" w:hAnsi="Trebuchet MS"/>
                  <w:sz w:val="22"/>
                  <w:szCs w:val="22"/>
                </w:rPr>
                <w:t>here</w:t>
              </w:r>
            </w:hyperlink>
          </w:p>
          <w:p w14:paraId="32CD767D" w14:textId="324AF81B" w:rsidR="00AA4386" w:rsidRPr="00650D4D" w:rsidRDefault="00AA4386">
            <w:pPr>
              <w:rPr>
                <w:rFonts w:ascii="Trebuchet MS" w:hAnsi="Trebuchet MS"/>
                <w:sz w:val="22"/>
                <w:szCs w:val="22"/>
              </w:rPr>
            </w:pPr>
          </w:p>
        </w:tc>
      </w:tr>
      <w:tr w:rsidR="00AA4386" w:rsidRPr="00AA4386" w14:paraId="6FDB9C37" w14:textId="77777777" w:rsidTr="00650D4D">
        <w:tc>
          <w:tcPr>
            <w:tcW w:w="1367" w:type="dxa"/>
          </w:tcPr>
          <w:p w14:paraId="415CC419" w14:textId="08A37EA9" w:rsidR="00AA4386" w:rsidRPr="00650D4D" w:rsidRDefault="00AA4386">
            <w:pPr>
              <w:rPr>
                <w:rFonts w:ascii="Trebuchet MS" w:hAnsi="Trebuchet MS"/>
                <w:sz w:val="22"/>
                <w:szCs w:val="22"/>
              </w:rPr>
            </w:pPr>
            <w:r w:rsidRPr="00650D4D">
              <w:rPr>
                <w:rFonts w:ascii="Trebuchet MS" w:hAnsi="Trebuchet MS"/>
                <w:sz w:val="22"/>
                <w:szCs w:val="22"/>
              </w:rPr>
              <w:t>The Big Bang</w:t>
            </w:r>
          </w:p>
        </w:tc>
        <w:tc>
          <w:tcPr>
            <w:tcW w:w="7643" w:type="dxa"/>
          </w:tcPr>
          <w:p w14:paraId="392BFAA4" w14:textId="77777777" w:rsidR="00AA4386" w:rsidRPr="00650D4D" w:rsidRDefault="00AA4386">
            <w:pPr>
              <w:rPr>
                <w:rFonts w:ascii="Trebuchet MS" w:hAnsi="Trebuchet MS"/>
                <w:sz w:val="22"/>
                <w:szCs w:val="22"/>
              </w:rPr>
            </w:pPr>
            <w:r w:rsidRPr="00650D4D">
              <w:rPr>
                <w:rFonts w:ascii="Trebuchet MS" w:hAnsi="Trebuchet MS"/>
                <w:sz w:val="22"/>
                <w:szCs w:val="22"/>
              </w:rPr>
              <w:t xml:space="preserve">The Big Bang Downloadable content </w:t>
            </w:r>
            <w:hyperlink r:id="rId10" w:history="1">
              <w:r w:rsidRPr="00650D4D">
                <w:rPr>
                  <w:rStyle w:val="Hyperlink"/>
                  <w:rFonts w:ascii="Trebuchet MS" w:hAnsi="Trebuchet MS"/>
                  <w:sz w:val="22"/>
                  <w:szCs w:val="22"/>
                </w:rPr>
                <w:t>here</w:t>
              </w:r>
            </w:hyperlink>
          </w:p>
          <w:p w14:paraId="1EDBC32F" w14:textId="507F27F0" w:rsidR="00AA4386" w:rsidRPr="00650D4D" w:rsidRDefault="00AA4386">
            <w:pPr>
              <w:rPr>
                <w:rFonts w:ascii="Trebuchet MS" w:hAnsi="Trebuchet MS"/>
                <w:sz w:val="22"/>
                <w:szCs w:val="22"/>
              </w:rPr>
            </w:pPr>
          </w:p>
        </w:tc>
      </w:tr>
      <w:tr w:rsidR="00AA4386" w:rsidRPr="00AA4386" w14:paraId="170F1146" w14:textId="77777777" w:rsidTr="00650D4D">
        <w:tc>
          <w:tcPr>
            <w:tcW w:w="1367" w:type="dxa"/>
          </w:tcPr>
          <w:p w14:paraId="5704E862" w14:textId="196DA50F" w:rsidR="00AA4386" w:rsidRPr="00650D4D" w:rsidRDefault="00AA4386">
            <w:pPr>
              <w:rPr>
                <w:rFonts w:ascii="Trebuchet MS" w:hAnsi="Trebuchet MS"/>
                <w:sz w:val="22"/>
                <w:szCs w:val="22"/>
              </w:rPr>
            </w:pPr>
            <w:r w:rsidRPr="00650D4D">
              <w:rPr>
                <w:rFonts w:ascii="Trebuchet MS" w:hAnsi="Trebuchet MS"/>
                <w:sz w:val="22"/>
                <w:szCs w:val="22"/>
              </w:rPr>
              <w:t>SEND – Project Search</w:t>
            </w:r>
          </w:p>
        </w:tc>
        <w:tc>
          <w:tcPr>
            <w:tcW w:w="7643" w:type="dxa"/>
          </w:tcPr>
          <w:p w14:paraId="0A26F017" w14:textId="7ABA0361" w:rsidR="00AA4386" w:rsidRDefault="00AA4386" w:rsidP="00AA4386">
            <w:pPr>
              <w:rPr>
                <w:rFonts w:ascii="Trebuchet MS" w:hAnsi="Trebuchet MS" w:cs="Arial"/>
                <w:color w:val="000000"/>
                <w:sz w:val="22"/>
                <w:szCs w:val="22"/>
                <w:shd w:val="clear" w:color="auto" w:fill="FFFFFF"/>
              </w:rPr>
            </w:pPr>
            <w:r w:rsidRPr="00650D4D">
              <w:rPr>
                <w:rFonts w:ascii="Trebuchet MS" w:hAnsi="Trebuchet MS" w:cs="Arial"/>
                <w:color w:val="000000"/>
                <w:sz w:val="22"/>
                <w:szCs w:val="22"/>
              </w:rPr>
              <w:t xml:space="preserve">Project SEARCH is a one-year employability programme based at the Royal United Hospital. It has an unrivalled success rate in supporting young people with learning disabilities into employment. </w:t>
            </w:r>
            <w:r w:rsidRPr="00650D4D">
              <w:rPr>
                <w:rFonts w:ascii="Trebuchet MS" w:hAnsi="Trebuchet MS" w:cs="Arial"/>
                <w:color w:val="000000"/>
                <w:sz w:val="22"/>
                <w:szCs w:val="22"/>
                <w:shd w:val="clear" w:color="auto" w:fill="FFFFFF"/>
              </w:rPr>
              <w:t xml:space="preserve">Project SEARCH is designed for young people with an Education and Health Care plan between the ages of 18 and 24 who need some extra support in developing the skills needed for successful, paid employment. </w:t>
            </w:r>
          </w:p>
          <w:p w14:paraId="4D20968D" w14:textId="77777777" w:rsidR="00650D4D" w:rsidRPr="00650D4D" w:rsidRDefault="00650D4D" w:rsidP="00AA4386">
            <w:pPr>
              <w:rPr>
                <w:rFonts w:ascii="Trebuchet MS" w:hAnsi="Trebuchet MS"/>
                <w:sz w:val="22"/>
                <w:szCs w:val="22"/>
              </w:rPr>
            </w:pPr>
          </w:p>
          <w:p w14:paraId="301D99C4" w14:textId="77777777" w:rsidR="00AA4386" w:rsidRPr="00650D4D" w:rsidRDefault="00AA4386" w:rsidP="00AA4386">
            <w:pPr>
              <w:rPr>
                <w:rFonts w:ascii="Trebuchet MS" w:hAnsi="Trebuchet MS"/>
                <w:sz w:val="22"/>
                <w:szCs w:val="22"/>
              </w:rPr>
            </w:pPr>
            <w:r w:rsidRPr="00650D4D">
              <w:rPr>
                <w:rFonts w:ascii="Trebuchet MS" w:hAnsi="Trebuchet MS"/>
                <w:color w:val="000000"/>
                <w:sz w:val="22"/>
                <w:szCs w:val="22"/>
                <w:shd w:val="clear" w:color="auto" w:fill="FFFFFF"/>
              </w:rPr>
              <w:t>If you, a service user or a parent / guardian would like more information, please contact the Project SEARCH teacher, Tony Kelly, by emailing tkelly@fossewayschool.com or calling 01225 824756 or visit their website.</w:t>
            </w:r>
          </w:p>
          <w:p w14:paraId="72E80B89" w14:textId="12D5462D" w:rsidR="00AA4386" w:rsidRPr="00650D4D" w:rsidRDefault="00AA4386" w:rsidP="00AA4386">
            <w:pPr>
              <w:rPr>
                <w:rFonts w:ascii="Trebuchet MS" w:hAnsi="Trebuchet MS" w:cs="Arial"/>
                <w:color w:val="000000"/>
                <w:sz w:val="22"/>
                <w:szCs w:val="22"/>
              </w:rPr>
            </w:pPr>
            <w:r w:rsidRPr="00650D4D">
              <w:rPr>
                <w:rFonts w:ascii="Trebuchet MS" w:hAnsi="Trebuchet MS" w:cs="Arial"/>
                <w:color w:val="000000"/>
                <w:sz w:val="22"/>
                <w:szCs w:val="22"/>
              </w:rPr>
              <w:t xml:space="preserve"> </w:t>
            </w:r>
          </w:p>
          <w:p w14:paraId="7253E1EC" w14:textId="77777777" w:rsidR="00AA4386" w:rsidRPr="00650D4D" w:rsidRDefault="00AA4386">
            <w:pPr>
              <w:rPr>
                <w:rFonts w:ascii="Trebuchet MS" w:hAnsi="Trebuchet MS"/>
                <w:sz w:val="22"/>
                <w:szCs w:val="22"/>
              </w:rPr>
            </w:pPr>
          </w:p>
        </w:tc>
      </w:tr>
      <w:tr w:rsidR="00AA4386" w:rsidRPr="00AA4386" w14:paraId="3D6CABEA" w14:textId="77777777" w:rsidTr="00650D4D">
        <w:tc>
          <w:tcPr>
            <w:tcW w:w="1367" w:type="dxa"/>
          </w:tcPr>
          <w:p w14:paraId="38166BB1" w14:textId="5A3FC53A" w:rsidR="00AA4386" w:rsidRPr="00650D4D" w:rsidRDefault="00AA4386">
            <w:pPr>
              <w:rPr>
                <w:rFonts w:ascii="Trebuchet MS" w:hAnsi="Trebuchet MS"/>
                <w:sz w:val="22"/>
                <w:szCs w:val="22"/>
              </w:rPr>
            </w:pPr>
            <w:r w:rsidRPr="00650D4D">
              <w:rPr>
                <w:rFonts w:ascii="Trebuchet MS" w:hAnsi="Trebuchet MS"/>
                <w:sz w:val="22"/>
                <w:szCs w:val="22"/>
              </w:rPr>
              <w:t xml:space="preserve">SEND – Mencap Supported Internship </w:t>
            </w:r>
          </w:p>
        </w:tc>
        <w:tc>
          <w:tcPr>
            <w:tcW w:w="7643" w:type="dxa"/>
          </w:tcPr>
          <w:p w14:paraId="6E9FEF5B" w14:textId="76685E66" w:rsidR="00AA4386" w:rsidRDefault="00AA4386" w:rsidP="00650D4D">
            <w:pPr>
              <w:pStyle w:val="xmsonormal"/>
              <w:shd w:val="clear" w:color="auto" w:fill="FFFFFF"/>
              <w:spacing w:before="0" w:beforeAutospacing="0" w:after="0" w:afterAutospacing="0"/>
              <w:rPr>
                <w:rFonts w:ascii="Trebuchet MS" w:hAnsi="Trebuchet MS" w:cs="Calibri"/>
                <w:sz w:val="22"/>
                <w:szCs w:val="22"/>
                <w:bdr w:val="none" w:sz="0" w:space="0" w:color="auto" w:frame="1"/>
              </w:rPr>
            </w:pPr>
            <w:r w:rsidRPr="00650D4D">
              <w:rPr>
                <w:rFonts w:ascii="Trebuchet MS" w:hAnsi="Trebuchet MS" w:cs="Calibri"/>
                <w:sz w:val="22"/>
                <w:szCs w:val="22"/>
                <w:bdr w:val="none" w:sz="0" w:space="0" w:color="auto" w:frame="1"/>
              </w:rPr>
              <w:t>As part of </w:t>
            </w:r>
            <w:r w:rsidRPr="00650D4D">
              <w:rPr>
                <w:rStyle w:val="mark36l09bnnu"/>
                <w:rFonts w:ascii="Trebuchet MS" w:hAnsi="Trebuchet MS" w:cs="Calibri"/>
                <w:sz w:val="22"/>
                <w:szCs w:val="22"/>
                <w:bdr w:val="none" w:sz="0" w:space="0" w:color="auto" w:frame="1"/>
              </w:rPr>
              <w:t>Mencap</w:t>
            </w:r>
            <w:r w:rsidRPr="00650D4D">
              <w:rPr>
                <w:rFonts w:ascii="Trebuchet MS" w:hAnsi="Trebuchet MS" w:cs="Calibri"/>
                <w:sz w:val="22"/>
                <w:szCs w:val="22"/>
                <w:bdr w:val="none" w:sz="0" w:space="0" w:color="auto" w:frame="1"/>
              </w:rPr>
              <w:t>’s aim to see as many people with a learning disability in paid work, they have developed a range of employment programmes as shown on the attached flowchart. For the past 3 years, </w:t>
            </w:r>
            <w:r w:rsidRPr="00650D4D">
              <w:rPr>
                <w:rStyle w:val="mark36l09bnnu"/>
                <w:rFonts w:ascii="Trebuchet MS" w:hAnsi="Trebuchet MS" w:cs="Calibri"/>
                <w:sz w:val="22"/>
                <w:szCs w:val="22"/>
                <w:bdr w:val="none" w:sz="0" w:space="0" w:color="auto" w:frame="1"/>
              </w:rPr>
              <w:t>Mencap</w:t>
            </w:r>
            <w:r w:rsidRPr="00650D4D">
              <w:rPr>
                <w:rFonts w:ascii="Trebuchet MS" w:hAnsi="Trebuchet MS" w:cs="Calibri"/>
                <w:sz w:val="22"/>
                <w:szCs w:val="22"/>
                <w:bdr w:val="none" w:sz="0" w:space="0" w:color="auto" w:frame="1"/>
              </w:rPr>
              <w:t> has been delivering a </w:t>
            </w:r>
            <w:r w:rsidRPr="00650D4D">
              <w:rPr>
                <w:rStyle w:val="mark0ejdilo2l"/>
                <w:rFonts w:ascii="Trebuchet MS" w:hAnsi="Trebuchet MS" w:cs="Calibri"/>
                <w:sz w:val="22"/>
                <w:szCs w:val="22"/>
                <w:bdr w:val="none" w:sz="0" w:space="0" w:color="auto" w:frame="1"/>
              </w:rPr>
              <w:t>Supported</w:t>
            </w:r>
            <w:r w:rsidRPr="00650D4D">
              <w:rPr>
                <w:rFonts w:ascii="Trebuchet MS" w:hAnsi="Trebuchet MS" w:cs="Calibri"/>
                <w:sz w:val="22"/>
                <w:szCs w:val="22"/>
                <w:bdr w:val="none" w:sz="0" w:space="0" w:color="auto" w:frame="1"/>
              </w:rPr>
              <w:t> </w:t>
            </w:r>
            <w:r w:rsidRPr="00650D4D">
              <w:rPr>
                <w:rStyle w:val="marka236qny7i"/>
                <w:rFonts w:ascii="Trebuchet MS" w:hAnsi="Trebuchet MS" w:cs="Calibri"/>
                <w:sz w:val="22"/>
                <w:szCs w:val="22"/>
                <w:bdr w:val="none" w:sz="0" w:space="0" w:color="auto" w:frame="1"/>
              </w:rPr>
              <w:t>Internship</w:t>
            </w:r>
            <w:r w:rsidRPr="00650D4D">
              <w:rPr>
                <w:rFonts w:ascii="Trebuchet MS" w:hAnsi="Trebuchet MS" w:cs="Calibri"/>
                <w:sz w:val="22"/>
                <w:szCs w:val="22"/>
                <w:bdr w:val="none" w:sz="0" w:space="0" w:color="auto" w:frame="1"/>
              </w:rPr>
              <w:t> programme in Bristol &amp; South Gloucestershire and are now open to referrals in BANES for 2020/2021.  </w:t>
            </w:r>
          </w:p>
          <w:p w14:paraId="1CFA5D20" w14:textId="77777777" w:rsidR="00650D4D" w:rsidRPr="00650D4D" w:rsidRDefault="00650D4D" w:rsidP="00650D4D">
            <w:pPr>
              <w:pStyle w:val="xmsonormal"/>
              <w:shd w:val="clear" w:color="auto" w:fill="FFFFFF"/>
              <w:spacing w:before="0" w:beforeAutospacing="0" w:after="0" w:afterAutospacing="0"/>
              <w:rPr>
                <w:rFonts w:ascii="Trebuchet MS" w:hAnsi="Trebuchet MS" w:cs="Calibri"/>
                <w:sz w:val="22"/>
                <w:szCs w:val="22"/>
              </w:rPr>
            </w:pPr>
          </w:p>
          <w:p w14:paraId="08AE5DB0" w14:textId="77777777" w:rsidR="00AA4386" w:rsidRPr="00650D4D" w:rsidRDefault="00AA4386" w:rsidP="00AA4386">
            <w:pPr>
              <w:pStyle w:val="xmsonormal"/>
              <w:shd w:val="clear" w:color="auto" w:fill="FFFFFF"/>
              <w:spacing w:before="0" w:beforeAutospacing="0" w:after="0" w:afterAutospacing="0"/>
              <w:rPr>
                <w:rFonts w:ascii="Trebuchet MS" w:hAnsi="Trebuchet MS" w:cs="Calibri"/>
                <w:sz w:val="22"/>
                <w:szCs w:val="22"/>
              </w:rPr>
            </w:pPr>
            <w:r w:rsidRPr="00650D4D">
              <w:rPr>
                <w:rFonts w:ascii="Trebuchet MS" w:hAnsi="Trebuchet MS" w:cs="Calibri"/>
                <w:sz w:val="22"/>
                <w:szCs w:val="22"/>
                <w:bdr w:val="none" w:sz="0" w:space="0" w:color="auto" w:frame="1"/>
              </w:rPr>
              <w:t>Please see that attached brochure for more information about the programme.</w:t>
            </w:r>
          </w:p>
          <w:p w14:paraId="244CE482" w14:textId="77777777" w:rsidR="00AA4386" w:rsidRPr="00650D4D" w:rsidRDefault="00AA4386" w:rsidP="00AA4386">
            <w:pPr>
              <w:pStyle w:val="xmsonormal"/>
              <w:shd w:val="clear" w:color="auto" w:fill="FFFFFF"/>
              <w:spacing w:before="0" w:beforeAutospacing="0" w:after="0" w:afterAutospacing="0"/>
              <w:rPr>
                <w:rFonts w:ascii="Trebuchet MS" w:hAnsi="Trebuchet MS" w:cs="Calibri"/>
                <w:sz w:val="22"/>
                <w:szCs w:val="22"/>
              </w:rPr>
            </w:pPr>
            <w:r w:rsidRPr="00650D4D">
              <w:rPr>
                <w:rFonts w:ascii="Trebuchet MS" w:hAnsi="Trebuchet MS" w:cs="Calibri"/>
                <w:sz w:val="22"/>
                <w:szCs w:val="22"/>
                <w:bdr w:val="none" w:sz="0" w:space="0" w:color="auto" w:frame="1"/>
              </w:rPr>
              <w:t> </w:t>
            </w:r>
          </w:p>
          <w:p w14:paraId="34E71237" w14:textId="77777777" w:rsidR="00AA4386" w:rsidRPr="00650D4D" w:rsidRDefault="00AA4386" w:rsidP="00AA4386">
            <w:pPr>
              <w:pStyle w:val="xmsonormal"/>
              <w:shd w:val="clear" w:color="auto" w:fill="FFFFFF"/>
              <w:spacing w:before="0" w:beforeAutospacing="0" w:after="0" w:afterAutospacing="0"/>
              <w:rPr>
                <w:rFonts w:ascii="Trebuchet MS" w:hAnsi="Trebuchet MS" w:cs="Calibri"/>
                <w:sz w:val="22"/>
                <w:szCs w:val="22"/>
              </w:rPr>
            </w:pPr>
            <w:r w:rsidRPr="00650D4D">
              <w:rPr>
                <w:rFonts w:ascii="Trebuchet MS" w:hAnsi="Trebuchet MS" w:cs="Calibri"/>
                <w:sz w:val="22"/>
                <w:szCs w:val="22"/>
                <w:bdr w:val="none" w:sz="0" w:space="0" w:color="auto" w:frame="1"/>
              </w:rPr>
              <w:t>To find out more about how you can work with </w:t>
            </w:r>
            <w:r w:rsidRPr="00650D4D">
              <w:rPr>
                <w:rStyle w:val="mark36l09bnnu"/>
                <w:rFonts w:ascii="Trebuchet MS" w:hAnsi="Trebuchet MS" w:cs="Calibri"/>
                <w:sz w:val="22"/>
                <w:szCs w:val="22"/>
                <w:bdr w:val="none" w:sz="0" w:space="0" w:color="auto" w:frame="1"/>
              </w:rPr>
              <w:t>Mencap</w:t>
            </w:r>
            <w:r w:rsidRPr="00650D4D">
              <w:rPr>
                <w:rFonts w:ascii="Trebuchet MS" w:hAnsi="Trebuchet MS" w:cs="Calibri"/>
                <w:sz w:val="22"/>
                <w:szCs w:val="22"/>
                <w:bdr w:val="none" w:sz="0" w:space="0" w:color="auto" w:frame="1"/>
              </w:rPr>
              <w:t> or to refer people to the programme, please contact:</w:t>
            </w:r>
          </w:p>
          <w:p w14:paraId="1FB28A4B" w14:textId="77777777" w:rsidR="00AA4386" w:rsidRPr="00650D4D" w:rsidRDefault="00893C88" w:rsidP="00AA4386">
            <w:pPr>
              <w:pStyle w:val="xmsonormal"/>
              <w:shd w:val="clear" w:color="auto" w:fill="FFFFFF"/>
              <w:spacing w:before="0" w:beforeAutospacing="0" w:after="0" w:afterAutospacing="0"/>
              <w:rPr>
                <w:rFonts w:ascii="Trebuchet MS" w:hAnsi="Trebuchet MS" w:cs="Calibri"/>
                <w:sz w:val="22"/>
                <w:szCs w:val="22"/>
              </w:rPr>
            </w:pPr>
            <w:hyperlink r:id="rId11" w:tgtFrame="_blank" w:history="1">
              <w:r w:rsidR="00AA4386" w:rsidRPr="00650D4D">
                <w:rPr>
                  <w:rStyle w:val="Hyperlink"/>
                  <w:rFonts w:ascii="Trebuchet MS" w:hAnsi="Trebuchet MS" w:cs="Calibri"/>
                  <w:color w:val="auto"/>
                  <w:sz w:val="22"/>
                  <w:szCs w:val="22"/>
                  <w:bdr w:val="none" w:sz="0" w:space="0" w:color="auto" w:frame="1"/>
                </w:rPr>
                <w:t>Bethan.butcher@</w:t>
              </w:r>
              <w:r w:rsidR="00AA4386" w:rsidRPr="00650D4D">
                <w:rPr>
                  <w:rStyle w:val="mark36l09bnnu"/>
                  <w:rFonts w:ascii="Trebuchet MS" w:hAnsi="Trebuchet MS" w:cs="Calibri"/>
                  <w:sz w:val="22"/>
                  <w:szCs w:val="22"/>
                  <w:u w:val="single"/>
                  <w:bdr w:val="none" w:sz="0" w:space="0" w:color="auto" w:frame="1"/>
                </w:rPr>
                <w:t>mencap</w:t>
              </w:r>
              <w:r w:rsidR="00AA4386" w:rsidRPr="00650D4D">
                <w:rPr>
                  <w:rStyle w:val="Hyperlink"/>
                  <w:rFonts w:ascii="Trebuchet MS" w:hAnsi="Trebuchet MS" w:cs="Calibri"/>
                  <w:color w:val="auto"/>
                  <w:sz w:val="22"/>
                  <w:szCs w:val="22"/>
                  <w:bdr w:val="none" w:sz="0" w:space="0" w:color="auto" w:frame="1"/>
                </w:rPr>
                <w:t>.org.uk</w:t>
              </w:r>
            </w:hyperlink>
          </w:p>
          <w:p w14:paraId="1F702F92" w14:textId="77777777" w:rsidR="00AA4386" w:rsidRPr="00650D4D" w:rsidRDefault="00AA4386" w:rsidP="00AA4386">
            <w:pPr>
              <w:pStyle w:val="xmsonormal"/>
              <w:shd w:val="clear" w:color="auto" w:fill="FFFFFF"/>
              <w:spacing w:before="0" w:beforeAutospacing="0" w:after="0" w:afterAutospacing="0"/>
              <w:rPr>
                <w:rFonts w:ascii="Trebuchet MS" w:hAnsi="Trebuchet MS" w:cs="Calibri"/>
                <w:sz w:val="22"/>
                <w:szCs w:val="22"/>
              </w:rPr>
            </w:pPr>
            <w:r w:rsidRPr="00650D4D">
              <w:rPr>
                <w:rFonts w:ascii="Trebuchet MS" w:hAnsi="Trebuchet MS" w:cs="Calibri"/>
                <w:sz w:val="22"/>
                <w:szCs w:val="22"/>
                <w:bdr w:val="none" w:sz="0" w:space="0" w:color="auto" w:frame="1"/>
              </w:rPr>
              <w:t>07947954595</w:t>
            </w:r>
          </w:p>
          <w:p w14:paraId="2DDDC317" w14:textId="77777777" w:rsidR="00AA4386" w:rsidRPr="00650D4D" w:rsidRDefault="00AA4386" w:rsidP="00AA4386">
            <w:pPr>
              <w:pStyle w:val="xmsonormal"/>
              <w:shd w:val="clear" w:color="auto" w:fill="FFFFFF"/>
              <w:spacing w:before="0" w:beforeAutospacing="0" w:after="0" w:afterAutospacing="0"/>
              <w:rPr>
                <w:rFonts w:ascii="Trebuchet MS" w:hAnsi="Trebuchet MS" w:cs="Calibri"/>
                <w:sz w:val="22"/>
                <w:szCs w:val="22"/>
              </w:rPr>
            </w:pPr>
            <w:r w:rsidRPr="00650D4D">
              <w:rPr>
                <w:rFonts w:ascii="Trebuchet MS" w:hAnsi="Trebuchet MS" w:cs="Calibri"/>
                <w:sz w:val="22"/>
                <w:szCs w:val="22"/>
              </w:rPr>
              <w:t> </w:t>
            </w:r>
          </w:p>
          <w:p w14:paraId="4F2E4728" w14:textId="00E85235" w:rsidR="00AA4386" w:rsidRPr="00650D4D" w:rsidRDefault="00AA4386">
            <w:pPr>
              <w:rPr>
                <w:rFonts w:ascii="Trebuchet MS" w:hAnsi="Trebuchet MS"/>
                <w:sz w:val="22"/>
                <w:szCs w:val="22"/>
              </w:rPr>
            </w:pPr>
          </w:p>
        </w:tc>
      </w:tr>
      <w:tr w:rsidR="00AA4386" w:rsidRPr="00AA4386" w14:paraId="7C375B91" w14:textId="77777777" w:rsidTr="00650D4D">
        <w:tc>
          <w:tcPr>
            <w:tcW w:w="1367" w:type="dxa"/>
          </w:tcPr>
          <w:p w14:paraId="0D0BF672" w14:textId="6C2D5146" w:rsidR="00AA4386" w:rsidRPr="00650D4D" w:rsidRDefault="00650D4D" w:rsidP="00AA4386">
            <w:pPr>
              <w:rPr>
                <w:rFonts w:ascii="Trebuchet MS" w:hAnsi="Trebuchet MS"/>
                <w:sz w:val="22"/>
                <w:szCs w:val="22"/>
              </w:rPr>
            </w:pPr>
            <w:r w:rsidRPr="00650D4D">
              <w:rPr>
                <w:rFonts w:ascii="Trebuchet MS" w:hAnsi="Trebuchet MS"/>
                <w:sz w:val="22"/>
                <w:szCs w:val="22"/>
              </w:rPr>
              <w:t>Weston College</w:t>
            </w:r>
          </w:p>
        </w:tc>
        <w:tc>
          <w:tcPr>
            <w:tcW w:w="7643" w:type="dxa"/>
          </w:tcPr>
          <w:p w14:paraId="7DAB2D74" w14:textId="68F12645" w:rsidR="00AA4386" w:rsidRPr="00650D4D" w:rsidRDefault="00AA4386" w:rsidP="00AA4386">
            <w:pPr>
              <w:rPr>
                <w:rFonts w:ascii="Trebuchet MS" w:hAnsi="Trebuchet MS"/>
                <w:sz w:val="22"/>
                <w:szCs w:val="22"/>
              </w:rPr>
            </w:pPr>
            <w:r w:rsidRPr="00650D4D">
              <w:rPr>
                <w:rFonts w:ascii="Trebuchet MS" w:hAnsi="Trebuchet MS"/>
                <w:color w:val="000000"/>
                <w:sz w:val="22"/>
                <w:szCs w:val="22"/>
                <w:shd w:val="clear" w:color="auto" w:fill="FFFFFF"/>
              </w:rPr>
              <w:t xml:space="preserve">WESTON COLLEGE FE INSIGHT 2021 - a free training event providing school staff and advisers with advice and guidance on how best to support their students to their next steps. For more info click </w:t>
            </w:r>
            <w:hyperlink r:id="rId12" w:history="1">
              <w:r w:rsidRPr="00650D4D">
                <w:rPr>
                  <w:rStyle w:val="Hyperlink"/>
                  <w:rFonts w:ascii="Trebuchet MS" w:hAnsi="Trebuchet MS"/>
                  <w:sz w:val="22"/>
                  <w:szCs w:val="22"/>
                  <w:shd w:val="clear" w:color="auto" w:fill="FFFFFF"/>
                </w:rPr>
                <w:t>here</w:t>
              </w:r>
            </w:hyperlink>
          </w:p>
          <w:p w14:paraId="1EFA1D00" w14:textId="77777777" w:rsidR="00AA4386" w:rsidRPr="00650D4D" w:rsidRDefault="00AA4386">
            <w:pPr>
              <w:rPr>
                <w:rFonts w:ascii="Trebuchet MS" w:hAnsi="Trebuchet MS"/>
                <w:sz w:val="22"/>
                <w:szCs w:val="22"/>
              </w:rPr>
            </w:pPr>
          </w:p>
        </w:tc>
      </w:tr>
      <w:tr w:rsidR="00AA4386" w:rsidRPr="00AA4386" w14:paraId="53C79E13" w14:textId="77777777" w:rsidTr="00650D4D">
        <w:tc>
          <w:tcPr>
            <w:tcW w:w="1367" w:type="dxa"/>
          </w:tcPr>
          <w:p w14:paraId="72C0D052" w14:textId="678B620D" w:rsidR="00AA4386" w:rsidRPr="00650D4D" w:rsidRDefault="00650D4D">
            <w:pPr>
              <w:rPr>
                <w:rFonts w:ascii="Trebuchet MS" w:hAnsi="Trebuchet MS"/>
                <w:sz w:val="22"/>
                <w:szCs w:val="22"/>
              </w:rPr>
            </w:pPr>
            <w:r w:rsidRPr="00650D4D">
              <w:rPr>
                <w:rFonts w:ascii="Trebuchet MS" w:hAnsi="Trebuchet MS"/>
                <w:sz w:val="22"/>
                <w:szCs w:val="22"/>
              </w:rPr>
              <w:t>Your Game Plan</w:t>
            </w:r>
          </w:p>
        </w:tc>
        <w:tc>
          <w:tcPr>
            <w:tcW w:w="7643" w:type="dxa"/>
          </w:tcPr>
          <w:p w14:paraId="2F87C531" w14:textId="77777777" w:rsidR="00650D4D" w:rsidRDefault="00650D4D" w:rsidP="00650D4D">
            <w:pPr>
              <w:rPr>
                <w:rFonts w:ascii="Trebuchet MS" w:hAnsi="Trebuchet MS"/>
                <w:color w:val="000000"/>
                <w:sz w:val="22"/>
                <w:szCs w:val="22"/>
                <w:shd w:val="clear" w:color="auto" w:fill="FFFFFF"/>
              </w:rPr>
            </w:pPr>
            <w:proofErr w:type="spellStart"/>
            <w:r w:rsidRPr="00650D4D">
              <w:rPr>
                <w:rFonts w:ascii="Trebuchet MS" w:hAnsi="Trebuchet MS"/>
                <w:color w:val="000000"/>
                <w:sz w:val="22"/>
                <w:szCs w:val="22"/>
                <w:shd w:val="clear" w:color="auto" w:fill="FFFFFF"/>
              </w:rPr>
              <w:t>YourGamePlan</w:t>
            </w:r>
            <w:proofErr w:type="spellEnd"/>
            <w:r w:rsidRPr="00650D4D">
              <w:rPr>
                <w:rFonts w:ascii="Trebuchet MS" w:hAnsi="Trebuchet MS"/>
                <w:color w:val="000000"/>
                <w:sz w:val="22"/>
                <w:szCs w:val="22"/>
                <w:shd w:val="clear" w:color="auto" w:fill="FFFFFF"/>
              </w:rPr>
              <w:t xml:space="preserve">: Free online employability skills courses </w:t>
            </w:r>
            <w:proofErr w:type="spellStart"/>
            <w:r w:rsidRPr="00650D4D">
              <w:rPr>
                <w:rFonts w:ascii="Trebuchet MS" w:hAnsi="Trebuchet MS"/>
                <w:color w:val="000000"/>
                <w:sz w:val="22"/>
                <w:szCs w:val="22"/>
                <w:shd w:val="clear" w:color="auto" w:fill="FFFFFF"/>
              </w:rPr>
              <w:t>YourGamePlan</w:t>
            </w:r>
            <w:proofErr w:type="spellEnd"/>
            <w:r w:rsidRPr="00650D4D">
              <w:rPr>
                <w:rFonts w:ascii="Trebuchet MS" w:hAnsi="Trebuchet MS"/>
                <w:color w:val="000000"/>
                <w:sz w:val="22"/>
                <w:szCs w:val="22"/>
                <w:shd w:val="clear" w:color="auto" w:fill="FFFFFF"/>
              </w:rPr>
              <w:t xml:space="preserve"> is a free online learning platform designed to help young people transition from school to the </w:t>
            </w:r>
            <w:proofErr w:type="gramStart"/>
            <w:r w:rsidRPr="00650D4D">
              <w:rPr>
                <w:rFonts w:ascii="Trebuchet MS" w:hAnsi="Trebuchet MS"/>
                <w:color w:val="000000"/>
                <w:sz w:val="22"/>
                <w:szCs w:val="22"/>
                <w:shd w:val="clear" w:color="auto" w:fill="FFFFFF"/>
              </w:rPr>
              <w:t>workplace, and</w:t>
            </w:r>
            <w:proofErr w:type="gramEnd"/>
            <w:r w:rsidRPr="00650D4D">
              <w:rPr>
                <w:rFonts w:ascii="Trebuchet MS" w:hAnsi="Trebuchet MS"/>
                <w:color w:val="000000"/>
                <w:sz w:val="22"/>
                <w:szCs w:val="22"/>
                <w:shd w:val="clear" w:color="auto" w:fill="FFFFFF"/>
              </w:rPr>
              <w:t xml:space="preserve"> widen their understanding of the career opportunities available to them. </w:t>
            </w:r>
          </w:p>
          <w:p w14:paraId="755F5234" w14:textId="77777777" w:rsidR="00650D4D" w:rsidRDefault="00650D4D" w:rsidP="00650D4D">
            <w:pPr>
              <w:rPr>
                <w:rFonts w:ascii="Trebuchet MS" w:hAnsi="Trebuchet MS"/>
                <w:color w:val="000000"/>
                <w:sz w:val="22"/>
                <w:szCs w:val="22"/>
                <w:shd w:val="clear" w:color="auto" w:fill="FFFFFF"/>
              </w:rPr>
            </w:pPr>
          </w:p>
          <w:p w14:paraId="6D278410" w14:textId="06A4A51F" w:rsidR="00650D4D" w:rsidRPr="00650D4D" w:rsidRDefault="00650D4D" w:rsidP="00650D4D">
            <w:pPr>
              <w:rPr>
                <w:rFonts w:ascii="Trebuchet MS" w:hAnsi="Trebuchet MS"/>
                <w:sz w:val="22"/>
                <w:szCs w:val="22"/>
              </w:rPr>
            </w:pPr>
            <w:proofErr w:type="spellStart"/>
            <w:r w:rsidRPr="00650D4D">
              <w:rPr>
                <w:rFonts w:ascii="Trebuchet MS" w:hAnsi="Trebuchet MS"/>
                <w:color w:val="000000"/>
                <w:sz w:val="22"/>
                <w:szCs w:val="22"/>
                <w:shd w:val="clear" w:color="auto" w:fill="FFFFFF"/>
              </w:rPr>
              <w:t>YourGamePlan</w:t>
            </w:r>
            <w:proofErr w:type="spellEnd"/>
            <w:r w:rsidRPr="00650D4D">
              <w:rPr>
                <w:rFonts w:ascii="Trebuchet MS" w:hAnsi="Trebuchet MS"/>
                <w:color w:val="000000"/>
                <w:sz w:val="22"/>
                <w:szCs w:val="22"/>
                <w:shd w:val="clear" w:color="auto" w:fill="FFFFFF"/>
              </w:rPr>
              <w:t xml:space="preserve"> is entirely free for schools and students who signup – there is no limit to the number of students who sign up.</w:t>
            </w:r>
            <w:r w:rsidRPr="00650D4D">
              <w:rPr>
                <w:rFonts w:ascii="Arial" w:hAnsi="Arial" w:cs="Arial"/>
                <w:color w:val="000000"/>
                <w:sz w:val="22"/>
                <w:szCs w:val="22"/>
                <w:shd w:val="clear" w:color="auto" w:fill="FFFFFF"/>
              </w:rPr>
              <w:t> </w:t>
            </w:r>
            <w:r w:rsidRPr="00650D4D">
              <w:rPr>
                <w:rFonts w:ascii="Trebuchet MS" w:hAnsi="Trebuchet MS"/>
                <w:color w:val="000000"/>
                <w:sz w:val="22"/>
                <w:szCs w:val="22"/>
                <w:shd w:val="clear" w:color="auto" w:fill="FFFFFF"/>
              </w:rPr>
              <w:t xml:space="preserve">To sign up, please use the </w:t>
            </w:r>
            <w:r w:rsidRPr="00650D4D">
              <w:rPr>
                <w:rFonts w:ascii="Trebuchet MS" w:hAnsi="Trebuchet MS"/>
                <w:sz w:val="22"/>
                <w:szCs w:val="22"/>
                <w:shd w:val="clear" w:color="auto" w:fill="FFFFFF"/>
              </w:rPr>
              <w:t xml:space="preserve">link </w:t>
            </w:r>
            <w:hyperlink r:id="rId13" w:history="1">
              <w:r w:rsidRPr="00650D4D">
                <w:rPr>
                  <w:rStyle w:val="Hyperlink"/>
                  <w:rFonts w:ascii="Trebuchet MS" w:hAnsi="Trebuchet MS"/>
                  <w:color w:val="auto"/>
                  <w:sz w:val="22"/>
                  <w:szCs w:val="22"/>
                  <w:shd w:val="clear" w:color="auto" w:fill="FFFFFF"/>
                </w:rPr>
                <w:t>here</w:t>
              </w:r>
            </w:hyperlink>
            <w:r w:rsidRPr="00650D4D">
              <w:rPr>
                <w:rFonts w:ascii="Trebuchet MS" w:hAnsi="Trebuchet MS"/>
                <w:sz w:val="22"/>
                <w:szCs w:val="22"/>
                <w:shd w:val="clear" w:color="auto" w:fill="FFFFFF"/>
              </w:rPr>
              <w:t xml:space="preserve"> or </w:t>
            </w:r>
            <w:r w:rsidRPr="00650D4D">
              <w:rPr>
                <w:rFonts w:ascii="Trebuchet MS" w:hAnsi="Trebuchet MS"/>
                <w:sz w:val="22"/>
                <w:szCs w:val="22"/>
                <w:u w:val="single"/>
                <w:shd w:val="clear" w:color="auto" w:fill="FFFFFF"/>
              </w:rPr>
              <w:t>Contact Emma with any questions: emma@yourgameplan.co.uk</w:t>
            </w:r>
          </w:p>
          <w:p w14:paraId="3E7795AD" w14:textId="2002566C" w:rsidR="00650D4D" w:rsidRPr="00650D4D" w:rsidRDefault="00650D4D" w:rsidP="00650D4D">
            <w:pPr>
              <w:rPr>
                <w:rFonts w:ascii="Trebuchet MS" w:hAnsi="Trebuchet MS"/>
                <w:sz w:val="22"/>
                <w:szCs w:val="22"/>
              </w:rPr>
            </w:pPr>
          </w:p>
          <w:p w14:paraId="6A04C35C" w14:textId="77777777" w:rsidR="00AA4386" w:rsidRPr="00650D4D" w:rsidRDefault="00AA4386">
            <w:pPr>
              <w:rPr>
                <w:rFonts w:ascii="Trebuchet MS" w:hAnsi="Trebuchet MS"/>
                <w:sz w:val="22"/>
                <w:szCs w:val="22"/>
              </w:rPr>
            </w:pPr>
          </w:p>
        </w:tc>
      </w:tr>
      <w:tr w:rsidR="00AA4386" w:rsidRPr="00AA4386" w14:paraId="624DB7D4" w14:textId="77777777" w:rsidTr="00650D4D">
        <w:tc>
          <w:tcPr>
            <w:tcW w:w="1367" w:type="dxa"/>
          </w:tcPr>
          <w:p w14:paraId="2C083032" w14:textId="43B62BB8" w:rsidR="00AA4386" w:rsidRPr="00650D4D" w:rsidRDefault="00650D4D">
            <w:pPr>
              <w:rPr>
                <w:rFonts w:ascii="Trebuchet MS" w:hAnsi="Trebuchet MS"/>
                <w:sz w:val="22"/>
                <w:szCs w:val="22"/>
              </w:rPr>
            </w:pPr>
            <w:r w:rsidRPr="00650D4D">
              <w:rPr>
                <w:rFonts w:ascii="Trebuchet MS" w:hAnsi="Trebuchet MS"/>
                <w:sz w:val="22"/>
                <w:szCs w:val="22"/>
              </w:rPr>
              <w:lastRenderedPageBreak/>
              <w:t>Futures Forum</w:t>
            </w:r>
          </w:p>
        </w:tc>
        <w:tc>
          <w:tcPr>
            <w:tcW w:w="7643" w:type="dxa"/>
          </w:tcPr>
          <w:p w14:paraId="32ECF3E8" w14:textId="77777777" w:rsidR="00650D4D" w:rsidRPr="00650D4D" w:rsidRDefault="00650D4D" w:rsidP="00650D4D">
            <w:pPr>
              <w:rPr>
                <w:rFonts w:ascii="Trebuchet MS" w:hAnsi="Trebuchet MS"/>
                <w:sz w:val="22"/>
                <w:szCs w:val="22"/>
                <w:shd w:val="clear" w:color="auto" w:fill="FFFFFF"/>
              </w:rPr>
            </w:pPr>
            <w:r w:rsidRPr="00650D4D">
              <w:rPr>
                <w:rFonts w:ascii="Trebuchet MS" w:hAnsi="Trebuchet MS"/>
                <w:sz w:val="22"/>
                <w:szCs w:val="22"/>
                <w:shd w:val="clear" w:color="auto" w:fill="FFFFFF"/>
              </w:rPr>
              <w:t xml:space="preserve">Futures Forum is a free online event, designed for students to learn about the UK’s world-leading offshore wind industry and explore the wide range of green jobs available within it. We are reaching out to students who are starting to consider their future careers, whether it be thinking about GCSEs, apprenticeships, A-Levels or their undergraduate degrees. For more information, please see the below links: </w:t>
            </w:r>
          </w:p>
          <w:p w14:paraId="1A19DDBE" w14:textId="77777777" w:rsidR="00650D4D" w:rsidRPr="00650D4D" w:rsidRDefault="00650D4D" w:rsidP="00650D4D">
            <w:pPr>
              <w:rPr>
                <w:rFonts w:ascii="Trebuchet MS" w:hAnsi="Trebuchet MS"/>
                <w:sz w:val="22"/>
                <w:szCs w:val="22"/>
                <w:shd w:val="clear" w:color="auto" w:fill="FFFFFF"/>
              </w:rPr>
            </w:pPr>
            <w:r w:rsidRPr="00650D4D">
              <w:rPr>
                <w:rFonts w:ascii="Trebuchet MS" w:hAnsi="Trebuchet MS"/>
                <w:sz w:val="22"/>
                <w:szCs w:val="22"/>
                <w:shd w:val="clear" w:color="auto" w:fill="FFFFFF"/>
              </w:rPr>
              <w:t>Futures Forum leaflet: bit.ly/</w:t>
            </w:r>
            <w:proofErr w:type="spellStart"/>
            <w:r w:rsidRPr="00650D4D">
              <w:rPr>
                <w:rFonts w:ascii="Trebuchet MS" w:hAnsi="Trebuchet MS"/>
                <w:sz w:val="22"/>
                <w:szCs w:val="22"/>
                <w:shd w:val="clear" w:color="auto" w:fill="FFFFFF"/>
              </w:rPr>
              <w:t>FuturesForumPDF</w:t>
            </w:r>
            <w:proofErr w:type="spellEnd"/>
            <w:r w:rsidRPr="00650D4D">
              <w:rPr>
                <w:rFonts w:ascii="Trebuchet MS" w:hAnsi="Trebuchet MS"/>
                <w:sz w:val="22"/>
                <w:szCs w:val="22"/>
                <w:shd w:val="clear" w:color="auto" w:fill="FFFFFF"/>
              </w:rPr>
              <w:t xml:space="preserve"> </w:t>
            </w:r>
          </w:p>
          <w:p w14:paraId="79582CF5" w14:textId="77777777" w:rsidR="00650D4D" w:rsidRPr="00650D4D" w:rsidRDefault="00650D4D" w:rsidP="00650D4D">
            <w:pPr>
              <w:rPr>
                <w:rFonts w:ascii="Trebuchet MS" w:hAnsi="Trebuchet MS"/>
                <w:sz w:val="22"/>
                <w:szCs w:val="22"/>
                <w:shd w:val="clear" w:color="auto" w:fill="FFFFFF"/>
              </w:rPr>
            </w:pPr>
            <w:r w:rsidRPr="00650D4D">
              <w:rPr>
                <w:rFonts w:ascii="Trebuchet MS" w:hAnsi="Trebuchet MS"/>
                <w:sz w:val="22"/>
                <w:szCs w:val="22"/>
                <w:shd w:val="clear" w:color="auto" w:fill="FFFFFF"/>
              </w:rPr>
              <w:t xml:space="preserve">Futures Forum </w:t>
            </w:r>
            <w:proofErr w:type="gramStart"/>
            <w:r w:rsidRPr="00650D4D">
              <w:rPr>
                <w:rFonts w:ascii="Trebuchet MS" w:hAnsi="Trebuchet MS"/>
                <w:sz w:val="22"/>
                <w:szCs w:val="22"/>
                <w:shd w:val="clear" w:color="auto" w:fill="FFFFFF"/>
              </w:rPr>
              <w:t>website:events.renewableuk.com</w:t>
            </w:r>
            <w:proofErr w:type="gramEnd"/>
            <w:r w:rsidRPr="00650D4D">
              <w:rPr>
                <w:rFonts w:ascii="Trebuchet MS" w:hAnsi="Trebuchet MS"/>
                <w:sz w:val="22"/>
                <w:szCs w:val="22"/>
                <w:shd w:val="clear" w:color="auto" w:fill="FFFFFF"/>
              </w:rPr>
              <w:t xml:space="preserve">/futuresforum]events.renewableuk.com/futuresforum </w:t>
            </w:r>
          </w:p>
          <w:p w14:paraId="652A3FE9" w14:textId="1C6211F9" w:rsidR="00650D4D" w:rsidRPr="00650D4D" w:rsidRDefault="00650D4D" w:rsidP="00650D4D">
            <w:pPr>
              <w:rPr>
                <w:rFonts w:ascii="Trebuchet MS" w:hAnsi="Trebuchet MS"/>
                <w:sz w:val="22"/>
                <w:szCs w:val="22"/>
              </w:rPr>
            </w:pPr>
            <w:r w:rsidRPr="00650D4D">
              <w:rPr>
                <w:rFonts w:ascii="Trebuchet MS" w:hAnsi="Trebuchet MS"/>
                <w:sz w:val="22"/>
                <w:szCs w:val="22"/>
                <w:shd w:val="clear" w:color="auto" w:fill="FFFFFF"/>
              </w:rPr>
              <w:t xml:space="preserve">Registration (for free!): https://gow-virtual20-student.reg.buzz/ </w:t>
            </w:r>
          </w:p>
          <w:p w14:paraId="54D802D7" w14:textId="20E2C3CF" w:rsidR="00650D4D" w:rsidRPr="00650D4D" w:rsidRDefault="00650D4D" w:rsidP="00650D4D">
            <w:pPr>
              <w:rPr>
                <w:rFonts w:ascii="Trebuchet MS" w:hAnsi="Trebuchet MS"/>
                <w:sz w:val="22"/>
                <w:szCs w:val="22"/>
              </w:rPr>
            </w:pPr>
          </w:p>
          <w:p w14:paraId="512DBA37" w14:textId="77777777" w:rsidR="00AA4386" w:rsidRPr="00650D4D" w:rsidRDefault="00AA4386">
            <w:pPr>
              <w:rPr>
                <w:rFonts w:ascii="Trebuchet MS" w:hAnsi="Trebuchet MS"/>
                <w:sz w:val="22"/>
                <w:szCs w:val="22"/>
              </w:rPr>
            </w:pPr>
          </w:p>
        </w:tc>
      </w:tr>
      <w:tr w:rsidR="00AA4386" w:rsidRPr="00AA4386" w14:paraId="2732329F" w14:textId="77777777" w:rsidTr="00650D4D">
        <w:tc>
          <w:tcPr>
            <w:tcW w:w="1367" w:type="dxa"/>
          </w:tcPr>
          <w:p w14:paraId="5A9236C7" w14:textId="59C19D58" w:rsidR="00AA4386" w:rsidRPr="00650D4D" w:rsidRDefault="00650D4D">
            <w:pPr>
              <w:rPr>
                <w:rFonts w:ascii="Trebuchet MS" w:hAnsi="Trebuchet MS"/>
                <w:sz w:val="22"/>
                <w:szCs w:val="22"/>
              </w:rPr>
            </w:pPr>
            <w:r w:rsidRPr="00650D4D">
              <w:rPr>
                <w:rFonts w:ascii="Trebuchet MS" w:hAnsi="Trebuchet MS"/>
                <w:sz w:val="22"/>
                <w:szCs w:val="22"/>
              </w:rPr>
              <w:t xml:space="preserve">Unlock Cyber </w:t>
            </w:r>
          </w:p>
        </w:tc>
        <w:tc>
          <w:tcPr>
            <w:tcW w:w="7643" w:type="dxa"/>
          </w:tcPr>
          <w:p w14:paraId="18B4EEA4" w14:textId="64E17AB7" w:rsidR="00650D4D" w:rsidRPr="00650D4D" w:rsidRDefault="00650D4D" w:rsidP="00650D4D">
            <w:pPr>
              <w:rPr>
                <w:rFonts w:ascii="Trebuchet MS" w:hAnsi="Trebuchet MS"/>
                <w:sz w:val="22"/>
                <w:szCs w:val="22"/>
                <w:shd w:val="clear" w:color="auto" w:fill="FFFFFF"/>
              </w:rPr>
            </w:pPr>
            <w:r w:rsidRPr="00650D4D">
              <w:rPr>
                <w:rFonts w:ascii="Trebuchet MS" w:hAnsi="Trebuchet MS"/>
                <w:sz w:val="22"/>
                <w:szCs w:val="22"/>
                <w:shd w:val="clear" w:color="auto" w:fill="FFFFFF"/>
              </w:rPr>
              <w:t xml:space="preserve">The Unlock Cyber Virtual Taster Week, Monday 7- Friday 11 December, </w:t>
            </w:r>
            <w:proofErr w:type="gramStart"/>
            <w:r w:rsidRPr="00650D4D">
              <w:rPr>
                <w:rFonts w:ascii="Trebuchet MS" w:hAnsi="Trebuchet MS"/>
                <w:sz w:val="22"/>
                <w:szCs w:val="22"/>
                <w:shd w:val="clear" w:color="auto" w:fill="FFFFFF"/>
              </w:rPr>
              <w:t>This</w:t>
            </w:r>
            <w:proofErr w:type="gramEnd"/>
            <w:r w:rsidRPr="00650D4D">
              <w:rPr>
                <w:rFonts w:ascii="Trebuchet MS" w:hAnsi="Trebuchet MS"/>
                <w:sz w:val="22"/>
                <w:szCs w:val="22"/>
                <w:shd w:val="clear" w:color="auto" w:fill="FFFFFF"/>
              </w:rPr>
              <w:t xml:space="preserve"> event is aimed at pupils in years 8 and 9 and includes a mix of employer-led cyber activities and sessions delivered by leading cyber experts from across the West of England region. </w:t>
            </w:r>
          </w:p>
          <w:p w14:paraId="5E9C5898" w14:textId="2EFF9D8E" w:rsidR="00650D4D" w:rsidRPr="00650D4D" w:rsidRDefault="00650D4D" w:rsidP="00650D4D">
            <w:pPr>
              <w:rPr>
                <w:rFonts w:ascii="Trebuchet MS" w:hAnsi="Trebuchet MS"/>
                <w:sz w:val="22"/>
                <w:szCs w:val="22"/>
              </w:rPr>
            </w:pPr>
          </w:p>
          <w:p w14:paraId="1B55A3C4" w14:textId="77777777" w:rsidR="00650D4D" w:rsidRPr="00650D4D" w:rsidRDefault="00650D4D" w:rsidP="00650D4D">
            <w:pPr>
              <w:rPr>
                <w:rFonts w:ascii="Trebuchet MS" w:hAnsi="Trebuchet MS"/>
                <w:sz w:val="22"/>
                <w:szCs w:val="22"/>
              </w:rPr>
            </w:pPr>
            <w:r w:rsidRPr="00650D4D">
              <w:rPr>
                <w:rFonts w:ascii="Trebuchet MS" w:hAnsi="Trebuchet MS" w:cs="Calibri"/>
                <w:sz w:val="22"/>
                <w:szCs w:val="22"/>
                <w:shd w:val="clear" w:color="auto" w:fill="FFFFFF"/>
              </w:rPr>
              <w:t xml:space="preserve">Register your interest now. Simply send an email to receive the timetable and links. </w:t>
            </w:r>
            <w:proofErr w:type="gramStart"/>
            <w:r w:rsidRPr="00650D4D">
              <w:rPr>
                <w:rFonts w:ascii="Trebuchet MS" w:hAnsi="Trebuchet MS" w:cs="Calibri"/>
                <w:sz w:val="22"/>
                <w:szCs w:val="22"/>
                <w:shd w:val="clear" w:color="auto" w:fill="FFFFFF"/>
              </w:rPr>
              <w:t>Elaine3.brown@uwe.ac.uk  For</w:t>
            </w:r>
            <w:proofErr w:type="gramEnd"/>
            <w:r w:rsidRPr="00650D4D">
              <w:rPr>
                <w:rFonts w:ascii="Trebuchet MS" w:hAnsi="Trebuchet MS" w:cs="Calibri"/>
                <w:sz w:val="22"/>
                <w:szCs w:val="22"/>
                <w:shd w:val="clear" w:color="auto" w:fill="FFFFFF"/>
              </w:rPr>
              <w:t xml:space="preserve"> details please visit and bookmark the Unlock Cyber website.  www.unlockcyber.com</w:t>
            </w:r>
          </w:p>
          <w:p w14:paraId="1F4C1E5D" w14:textId="77777777" w:rsidR="00650D4D" w:rsidRPr="00650D4D" w:rsidRDefault="00650D4D" w:rsidP="00650D4D">
            <w:pPr>
              <w:rPr>
                <w:rFonts w:ascii="Trebuchet MS" w:hAnsi="Trebuchet MS"/>
                <w:sz w:val="22"/>
                <w:szCs w:val="22"/>
              </w:rPr>
            </w:pPr>
          </w:p>
          <w:p w14:paraId="364C4650" w14:textId="77777777" w:rsidR="00AA4386" w:rsidRPr="00650D4D" w:rsidRDefault="00AA4386">
            <w:pPr>
              <w:rPr>
                <w:rFonts w:ascii="Trebuchet MS" w:hAnsi="Trebuchet MS"/>
                <w:sz w:val="22"/>
                <w:szCs w:val="22"/>
              </w:rPr>
            </w:pPr>
          </w:p>
        </w:tc>
      </w:tr>
      <w:tr w:rsidR="00650D4D" w:rsidRPr="00AA4386" w14:paraId="66975855" w14:textId="77777777" w:rsidTr="00650D4D">
        <w:tc>
          <w:tcPr>
            <w:tcW w:w="1367" w:type="dxa"/>
          </w:tcPr>
          <w:p w14:paraId="18F4DA19" w14:textId="23CB00DA" w:rsidR="00650D4D" w:rsidRPr="00650D4D" w:rsidRDefault="00650D4D">
            <w:pPr>
              <w:rPr>
                <w:rFonts w:ascii="Trebuchet MS" w:hAnsi="Trebuchet MS"/>
                <w:sz w:val="22"/>
                <w:szCs w:val="22"/>
              </w:rPr>
            </w:pPr>
            <w:r w:rsidRPr="00650D4D">
              <w:rPr>
                <w:rFonts w:ascii="Trebuchet MS" w:hAnsi="Trebuchet MS"/>
                <w:sz w:val="22"/>
                <w:szCs w:val="22"/>
              </w:rPr>
              <w:t>Inspirational Learning Group</w:t>
            </w:r>
          </w:p>
        </w:tc>
        <w:tc>
          <w:tcPr>
            <w:tcW w:w="7643" w:type="dxa"/>
          </w:tcPr>
          <w:p w14:paraId="73300795" w14:textId="54057486" w:rsidR="00650D4D" w:rsidRDefault="00650D4D" w:rsidP="00650D4D">
            <w:pPr>
              <w:rPr>
                <w:rFonts w:ascii="Trebuchet MS" w:hAnsi="Trebuchet MS" w:cs="Arial"/>
                <w:color w:val="000000"/>
                <w:sz w:val="22"/>
                <w:szCs w:val="22"/>
                <w:shd w:val="clear" w:color="auto" w:fill="FFFFFF"/>
              </w:rPr>
            </w:pPr>
            <w:r w:rsidRPr="00650D4D">
              <w:rPr>
                <w:rFonts w:ascii="Trebuchet MS" w:hAnsi="Trebuchet MS" w:cs="Arial"/>
                <w:color w:val="000000"/>
                <w:sz w:val="22"/>
                <w:szCs w:val="22"/>
                <w:shd w:val="clear" w:color="auto" w:fill="FFFFFF"/>
              </w:rPr>
              <w:t xml:space="preserve">The Inspirational Learning Group run the UK’s largest enterprise competition; The National Enterprise Challenge and their team has now worked with over 300,000 students from across the UK. </w:t>
            </w:r>
          </w:p>
          <w:p w14:paraId="70542420" w14:textId="77777777" w:rsidR="00650D4D" w:rsidRDefault="00650D4D" w:rsidP="00650D4D">
            <w:pPr>
              <w:rPr>
                <w:rFonts w:ascii="Trebuchet MS" w:hAnsi="Trebuchet MS" w:cs="Arial"/>
                <w:color w:val="000000"/>
                <w:sz w:val="22"/>
                <w:szCs w:val="22"/>
                <w:shd w:val="clear" w:color="auto" w:fill="FFFFFF"/>
              </w:rPr>
            </w:pPr>
          </w:p>
          <w:p w14:paraId="45FC54E9" w14:textId="19E769A1" w:rsidR="00650D4D" w:rsidRPr="00650D4D" w:rsidRDefault="00650D4D" w:rsidP="00650D4D">
            <w:pPr>
              <w:rPr>
                <w:rFonts w:ascii="Trebuchet MS" w:hAnsi="Trebuchet MS"/>
                <w:sz w:val="22"/>
                <w:szCs w:val="22"/>
              </w:rPr>
            </w:pPr>
            <w:r w:rsidRPr="00650D4D">
              <w:rPr>
                <w:rFonts w:ascii="Trebuchet MS" w:hAnsi="Trebuchet MS" w:cs="Arial"/>
                <w:color w:val="000000"/>
                <w:sz w:val="22"/>
                <w:szCs w:val="22"/>
                <w:shd w:val="clear" w:color="auto" w:fill="FFFFFF"/>
              </w:rPr>
              <w:t>Their special price of £975+vat for Careers Hub Schools only, represents exceptional value and includes access to three of their award-winning programmes</w:t>
            </w:r>
            <w:r>
              <w:rPr>
                <w:rFonts w:ascii="Trebuchet MS" w:hAnsi="Trebuchet MS" w:cs="Arial"/>
                <w:color w:val="000000"/>
                <w:sz w:val="22"/>
                <w:szCs w:val="22"/>
                <w:shd w:val="clear" w:color="auto" w:fill="FFFFFF"/>
              </w:rPr>
              <w:t>. Info attached</w:t>
            </w:r>
          </w:p>
          <w:p w14:paraId="045FB45F" w14:textId="77777777" w:rsidR="00650D4D" w:rsidRPr="00650D4D" w:rsidRDefault="00650D4D" w:rsidP="00650D4D">
            <w:pPr>
              <w:rPr>
                <w:rFonts w:ascii="Trebuchet MS" w:hAnsi="Trebuchet MS"/>
                <w:color w:val="000000"/>
                <w:sz w:val="22"/>
                <w:szCs w:val="22"/>
                <w:shd w:val="clear" w:color="auto" w:fill="FFFFFF"/>
              </w:rPr>
            </w:pPr>
          </w:p>
        </w:tc>
      </w:tr>
      <w:tr w:rsidR="00650D4D" w:rsidRPr="00AA4386" w14:paraId="405C32F5" w14:textId="77777777" w:rsidTr="00650D4D">
        <w:tc>
          <w:tcPr>
            <w:tcW w:w="1367" w:type="dxa"/>
          </w:tcPr>
          <w:p w14:paraId="11A23471" w14:textId="4B62EFB9" w:rsidR="00650D4D" w:rsidRPr="00650D4D" w:rsidRDefault="00650D4D" w:rsidP="00650D4D">
            <w:pPr>
              <w:rPr>
                <w:rFonts w:ascii="Trebuchet MS" w:hAnsi="Trebuchet MS"/>
                <w:sz w:val="22"/>
                <w:szCs w:val="22"/>
              </w:rPr>
            </w:pPr>
            <w:proofErr w:type="spellStart"/>
            <w:r w:rsidRPr="00650D4D">
              <w:rPr>
                <w:rFonts w:ascii="Trebuchet MS" w:hAnsi="Trebuchet MS"/>
                <w:color w:val="000000"/>
                <w:sz w:val="22"/>
                <w:szCs w:val="22"/>
                <w:shd w:val="clear" w:color="auto" w:fill="FFFFFF"/>
              </w:rPr>
              <w:t>Panjango</w:t>
            </w:r>
            <w:proofErr w:type="spellEnd"/>
            <w:r w:rsidRPr="00650D4D">
              <w:rPr>
                <w:rFonts w:ascii="Trebuchet MS" w:hAnsi="Trebuchet MS"/>
                <w:color w:val="000000"/>
                <w:sz w:val="22"/>
                <w:szCs w:val="22"/>
                <w:shd w:val="clear" w:color="auto" w:fill="FFFFFF"/>
              </w:rPr>
              <w:t xml:space="preserve"> - New Resources</w:t>
            </w:r>
          </w:p>
        </w:tc>
        <w:tc>
          <w:tcPr>
            <w:tcW w:w="7643" w:type="dxa"/>
          </w:tcPr>
          <w:p w14:paraId="644BF064" w14:textId="18CF731D" w:rsidR="00650D4D" w:rsidRPr="00650D4D" w:rsidRDefault="00650D4D" w:rsidP="00650D4D">
            <w:pPr>
              <w:rPr>
                <w:rFonts w:ascii="Trebuchet MS" w:hAnsi="Trebuchet MS"/>
                <w:sz w:val="22"/>
                <w:szCs w:val="22"/>
              </w:rPr>
            </w:pPr>
            <w:r w:rsidRPr="00650D4D">
              <w:rPr>
                <w:rFonts w:ascii="Trebuchet MS" w:hAnsi="Trebuchet MS" w:cs="Arial"/>
                <w:color w:val="000000"/>
                <w:sz w:val="22"/>
                <w:szCs w:val="22"/>
                <w:shd w:val="clear" w:color="auto" w:fill="FFFFFF"/>
              </w:rPr>
              <w:t xml:space="preserve">At </w:t>
            </w:r>
            <w:proofErr w:type="spellStart"/>
            <w:r w:rsidRPr="00650D4D">
              <w:rPr>
                <w:rFonts w:ascii="Trebuchet MS" w:hAnsi="Trebuchet MS" w:cs="Arial"/>
                <w:color w:val="000000"/>
                <w:sz w:val="22"/>
                <w:szCs w:val="22"/>
                <w:shd w:val="clear" w:color="auto" w:fill="FFFFFF"/>
              </w:rPr>
              <w:t>Panjango</w:t>
            </w:r>
            <w:proofErr w:type="spellEnd"/>
            <w:r w:rsidRPr="00650D4D">
              <w:rPr>
                <w:rFonts w:ascii="Trebuchet MS" w:hAnsi="Trebuchet MS" w:cs="Arial"/>
                <w:color w:val="000000"/>
                <w:sz w:val="22"/>
                <w:szCs w:val="22"/>
                <w:shd w:val="clear" w:color="auto" w:fill="FFFFFF"/>
              </w:rPr>
              <w:t xml:space="preserve">, we've been busy developing an exciting new Resource Bank. </w:t>
            </w:r>
            <w:r>
              <w:rPr>
                <w:rFonts w:ascii="Trebuchet MS" w:hAnsi="Trebuchet MS" w:cs="Arial"/>
                <w:color w:val="000000"/>
                <w:sz w:val="22"/>
                <w:szCs w:val="22"/>
                <w:shd w:val="clear" w:color="auto" w:fill="FFFFFF"/>
              </w:rPr>
              <w:t xml:space="preserve">They have been designed </w:t>
            </w:r>
            <w:r w:rsidRPr="00650D4D">
              <w:rPr>
                <w:rFonts w:ascii="Trebuchet MS" w:hAnsi="Trebuchet MS" w:cs="Arial"/>
                <w:color w:val="000000"/>
                <w:sz w:val="22"/>
                <w:szCs w:val="22"/>
                <w:shd w:val="clear" w:color="auto" w:fill="FFFFFF"/>
              </w:rPr>
              <w:t xml:space="preserve">make learning more fun, engaging and meaningful for young people </w:t>
            </w:r>
            <w:r>
              <w:rPr>
                <w:rFonts w:ascii="Trebuchet MS" w:hAnsi="Trebuchet MS" w:cs="Arial"/>
                <w:color w:val="000000"/>
                <w:sz w:val="22"/>
                <w:szCs w:val="22"/>
                <w:shd w:val="clear" w:color="auto" w:fill="FFFFFF"/>
              </w:rPr>
              <w:t>to</w:t>
            </w:r>
            <w:r w:rsidRPr="00650D4D">
              <w:rPr>
                <w:rFonts w:ascii="Trebuchet MS" w:hAnsi="Trebuchet MS" w:cs="Arial"/>
                <w:color w:val="000000"/>
                <w:sz w:val="22"/>
                <w:szCs w:val="22"/>
                <w:shd w:val="clear" w:color="auto" w:fill="FFFFFF"/>
              </w:rPr>
              <w:t xml:space="preserve"> equip them with the skills needed for the modern world of work</w:t>
            </w:r>
            <w:r>
              <w:rPr>
                <w:rFonts w:ascii="Trebuchet MS" w:hAnsi="Trebuchet MS" w:cs="Arial"/>
                <w:color w:val="000000"/>
                <w:sz w:val="22"/>
                <w:szCs w:val="22"/>
                <w:shd w:val="clear" w:color="auto" w:fill="FFFFFF"/>
              </w:rPr>
              <w:t xml:space="preserve">. </w:t>
            </w:r>
            <w:r w:rsidRPr="00650D4D">
              <w:rPr>
                <w:rFonts w:ascii="Trebuchet MS" w:hAnsi="Trebuchet MS" w:cs="Arial"/>
                <w:color w:val="000000"/>
                <w:sz w:val="22"/>
                <w:szCs w:val="22"/>
                <w:shd w:val="clear" w:color="auto" w:fill="FFFFFF"/>
              </w:rPr>
              <w:t xml:space="preserve">Click </w:t>
            </w:r>
            <w:hyperlink r:id="rId14" w:history="1">
              <w:r w:rsidRPr="00650D4D">
                <w:rPr>
                  <w:rStyle w:val="Hyperlink"/>
                  <w:rFonts w:ascii="Trebuchet MS" w:hAnsi="Trebuchet MS" w:cs="Arial"/>
                  <w:sz w:val="22"/>
                  <w:szCs w:val="22"/>
                  <w:shd w:val="clear" w:color="auto" w:fill="FFFFFF"/>
                </w:rPr>
                <w:t>here</w:t>
              </w:r>
            </w:hyperlink>
            <w:r w:rsidRPr="00650D4D">
              <w:rPr>
                <w:rFonts w:ascii="Trebuchet MS" w:hAnsi="Trebuchet MS" w:cs="Arial"/>
                <w:color w:val="000000"/>
                <w:sz w:val="22"/>
                <w:szCs w:val="22"/>
                <w:shd w:val="clear" w:color="auto" w:fill="FFFFFF"/>
              </w:rPr>
              <w:t xml:space="preserve"> for more info</w:t>
            </w:r>
          </w:p>
          <w:p w14:paraId="16C28B06" w14:textId="0B9EE1F3" w:rsidR="00650D4D" w:rsidRPr="00650D4D" w:rsidRDefault="00650D4D" w:rsidP="00650D4D">
            <w:pPr>
              <w:rPr>
                <w:rFonts w:ascii="Trebuchet MS" w:hAnsi="Trebuchet MS" w:cs="Arial"/>
                <w:color w:val="000000"/>
                <w:sz w:val="22"/>
                <w:szCs w:val="22"/>
                <w:shd w:val="clear" w:color="auto" w:fill="FFFFFF"/>
              </w:rPr>
            </w:pPr>
          </w:p>
        </w:tc>
      </w:tr>
      <w:tr w:rsidR="00650D4D" w:rsidRPr="00AA4386" w14:paraId="60640312" w14:textId="77777777" w:rsidTr="00650D4D">
        <w:tc>
          <w:tcPr>
            <w:tcW w:w="1367" w:type="dxa"/>
          </w:tcPr>
          <w:p w14:paraId="44030777" w14:textId="04366BA7" w:rsidR="00650D4D" w:rsidRPr="00650D4D" w:rsidRDefault="00650D4D" w:rsidP="00650D4D">
            <w:pPr>
              <w:rPr>
                <w:rFonts w:ascii="Trebuchet MS" w:hAnsi="Trebuchet MS"/>
                <w:color w:val="000000"/>
                <w:sz w:val="22"/>
                <w:szCs w:val="22"/>
                <w:shd w:val="clear" w:color="auto" w:fill="FFFFFF"/>
              </w:rPr>
            </w:pPr>
            <w:r w:rsidRPr="00650D4D">
              <w:rPr>
                <w:rFonts w:ascii="Trebuchet MS" w:hAnsi="Trebuchet MS"/>
                <w:color w:val="000000"/>
                <w:sz w:val="22"/>
                <w:szCs w:val="22"/>
                <w:shd w:val="clear" w:color="auto" w:fill="FFFFFF"/>
              </w:rPr>
              <w:t>Shortlist Me</w:t>
            </w:r>
          </w:p>
        </w:tc>
        <w:tc>
          <w:tcPr>
            <w:tcW w:w="7643" w:type="dxa"/>
          </w:tcPr>
          <w:p w14:paraId="6969F944" w14:textId="77777777" w:rsidR="00650D4D" w:rsidRPr="00650D4D" w:rsidRDefault="00650D4D" w:rsidP="00650D4D">
            <w:pPr>
              <w:rPr>
                <w:rFonts w:ascii="Trebuchet MS" w:hAnsi="Trebuchet MS" w:cs="Calibri"/>
                <w:sz w:val="22"/>
                <w:szCs w:val="22"/>
                <w:shd w:val="clear" w:color="auto" w:fill="FFFFFF"/>
              </w:rPr>
            </w:pPr>
            <w:proofErr w:type="spellStart"/>
            <w:r w:rsidRPr="00650D4D">
              <w:rPr>
                <w:rFonts w:ascii="Trebuchet MS" w:hAnsi="Trebuchet MS" w:cs="Calibri"/>
                <w:sz w:val="22"/>
                <w:szCs w:val="22"/>
                <w:shd w:val="clear" w:color="auto" w:fill="FFFFFF"/>
              </w:rPr>
              <w:t>Shortlist.Me</w:t>
            </w:r>
            <w:proofErr w:type="spellEnd"/>
            <w:r w:rsidRPr="00650D4D">
              <w:rPr>
                <w:rFonts w:ascii="Trebuchet MS" w:hAnsi="Trebuchet MS" w:cs="Calibri"/>
                <w:sz w:val="22"/>
                <w:szCs w:val="22"/>
                <w:shd w:val="clear" w:color="auto" w:fill="FFFFFF"/>
              </w:rPr>
              <w:t xml:space="preserve"> offer a platform to support student to deliver the knowledge and skills needed to do well in a (virtual) interview. They are also developing resources for virtual mock assessment centres.  The platform uses AI, can be used at different stages and focused on specific sectors. </w:t>
            </w:r>
          </w:p>
          <w:p w14:paraId="29A07FA8" w14:textId="77777777" w:rsidR="00650D4D" w:rsidRPr="00650D4D" w:rsidRDefault="00650D4D" w:rsidP="00650D4D">
            <w:pPr>
              <w:rPr>
                <w:rFonts w:ascii="Trebuchet MS" w:hAnsi="Trebuchet MS" w:cs="Calibri"/>
                <w:sz w:val="22"/>
                <w:szCs w:val="22"/>
                <w:shd w:val="clear" w:color="auto" w:fill="FFFFFF"/>
              </w:rPr>
            </w:pPr>
          </w:p>
          <w:p w14:paraId="2B0AFB8F" w14:textId="218C9799" w:rsidR="00650D4D" w:rsidRPr="00650D4D" w:rsidRDefault="00650D4D" w:rsidP="00650D4D">
            <w:pPr>
              <w:rPr>
                <w:rFonts w:ascii="Trebuchet MS" w:hAnsi="Trebuchet MS"/>
                <w:sz w:val="22"/>
                <w:szCs w:val="22"/>
              </w:rPr>
            </w:pPr>
            <w:r w:rsidRPr="00650D4D">
              <w:rPr>
                <w:rFonts w:ascii="Trebuchet MS" w:hAnsi="Trebuchet MS" w:cs="Calibri"/>
                <w:sz w:val="22"/>
                <w:szCs w:val="22"/>
                <w:shd w:val="clear" w:color="auto" w:fill="FFFFFF"/>
              </w:rPr>
              <w:t>The cost for a single school is around £1500 in the first year but it sounds as though there are significant discounts for multiple schools working together. See the website</w:t>
            </w:r>
            <w:hyperlink r:id="rId15" w:history="1">
              <w:r w:rsidRPr="00650D4D">
                <w:rPr>
                  <w:rStyle w:val="Hyperlink"/>
                  <w:rFonts w:ascii="Trebuchet MS" w:hAnsi="Trebuchet MS" w:cs="Calibri"/>
                  <w:color w:val="auto"/>
                  <w:sz w:val="22"/>
                  <w:szCs w:val="22"/>
                  <w:shd w:val="clear" w:color="auto" w:fill="FFFFFF"/>
                </w:rPr>
                <w:t xml:space="preserve"> here</w:t>
              </w:r>
            </w:hyperlink>
            <w:r w:rsidRPr="00650D4D">
              <w:rPr>
                <w:rFonts w:ascii="Trebuchet MS" w:hAnsi="Trebuchet MS" w:cs="Calibri"/>
                <w:sz w:val="22"/>
                <w:szCs w:val="22"/>
                <w:shd w:val="clear" w:color="auto" w:fill="FFFFFF"/>
              </w:rPr>
              <w:t xml:space="preserve"> for more information (you can book a demo) or contact Rowan Todd </w:t>
            </w:r>
            <w:r w:rsidRPr="00650D4D">
              <w:rPr>
                <w:rFonts w:ascii="Trebuchet MS" w:hAnsi="Trebuchet MS"/>
                <w:sz w:val="22"/>
                <w:szCs w:val="22"/>
                <w:u w:val="single"/>
                <w:shd w:val="clear" w:color="auto" w:fill="FFFFFF"/>
              </w:rPr>
              <w:t>t: +44 (0) 1904 279400 | +1 (646) 585 9505 w: shortlist.me e: rowan@shortlist.me</w:t>
            </w:r>
          </w:p>
          <w:p w14:paraId="65FA23ED" w14:textId="5F616A46" w:rsidR="00650D4D" w:rsidRPr="00650D4D" w:rsidRDefault="00650D4D" w:rsidP="00650D4D">
            <w:pPr>
              <w:rPr>
                <w:rFonts w:ascii="Trebuchet MS" w:hAnsi="Trebuchet MS" w:cs="Calibri"/>
                <w:sz w:val="22"/>
                <w:szCs w:val="22"/>
                <w:shd w:val="clear" w:color="auto" w:fill="FFFFFF"/>
              </w:rPr>
            </w:pPr>
          </w:p>
          <w:p w14:paraId="48413348" w14:textId="77777777" w:rsidR="00650D4D" w:rsidRPr="00650D4D" w:rsidRDefault="00650D4D" w:rsidP="00650D4D">
            <w:pPr>
              <w:rPr>
                <w:rFonts w:ascii="Trebuchet MS" w:hAnsi="Trebuchet MS"/>
                <w:sz w:val="22"/>
                <w:szCs w:val="22"/>
              </w:rPr>
            </w:pPr>
          </w:p>
          <w:p w14:paraId="43424529" w14:textId="77777777" w:rsidR="00650D4D" w:rsidRPr="00650D4D" w:rsidRDefault="00650D4D" w:rsidP="00650D4D">
            <w:pPr>
              <w:rPr>
                <w:rFonts w:ascii="Trebuchet MS" w:hAnsi="Trebuchet MS" w:cs="Arial"/>
                <w:sz w:val="22"/>
                <w:szCs w:val="22"/>
                <w:shd w:val="clear" w:color="auto" w:fill="FFFFFF"/>
              </w:rPr>
            </w:pPr>
          </w:p>
        </w:tc>
      </w:tr>
      <w:tr w:rsidR="00650D4D" w:rsidRPr="00AA4386" w14:paraId="47836D4E" w14:textId="77777777" w:rsidTr="00650D4D">
        <w:tc>
          <w:tcPr>
            <w:tcW w:w="1367" w:type="dxa"/>
          </w:tcPr>
          <w:p w14:paraId="5DD2E866" w14:textId="77777777" w:rsidR="00650D4D" w:rsidRPr="00650D4D" w:rsidRDefault="00650D4D" w:rsidP="00650D4D">
            <w:pPr>
              <w:rPr>
                <w:rFonts w:ascii="Trebuchet MS" w:hAnsi="Trebuchet MS"/>
                <w:sz w:val="22"/>
                <w:szCs w:val="22"/>
              </w:rPr>
            </w:pPr>
            <w:r w:rsidRPr="00650D4D">
              <w:rPr>
                <w:rFonts w:ascii="Trebuchet MS" w:hAnsi="Trebuchet MS"/>
                <w:color w:val="000000"/>
                <w:sz w:val="22"/>
                <w:szCs w:val="22"/>
                <w:shd w:val="clear" w:color="auto" w:fill="FFFFFF"/>
              </w:rPr>
              <w:lastRenderedPageBreak/>
              <w:t>Digital engineering employer event</w:t>
            </w:r>
          </w:p>
          <w:p w14:paraId="5DD610BF" w14:textId="77777777" w:rsidR="00650D4D" w:rsidRPr="00650D4D" w:rsidRDefault="00650D4D" w:rsidP="00650D4D">
            <w:pPr>
              <w:rPr>
                <w:rFonts w:ascii="Trebuchet MS" w:hAnsi="Trebuchet MS"/>
                <w:color w:val="000000"/>
                <w:sz w:val="22"/>
                <w:szCs w:val="22"/>
                <w:shd w:val="clear" w:color="auto" w:fill="FFFFFF"/>
              </w:rPr>
            </w:pPr>
          </w:p>
        </w:tc>
        <w:tc>
          <w:tcPr>
            <w:tcW w:w="7643" w:type="dxa"/>
          </w:tcPr>
          <w:p w14:paraId="2B9769B9" w14:textId="6ABFB2F3" w:rsidR="00650D4D" w:rsidRPr="00650D4D" w:rsidRDefault="00650D4D" w:rsidP="00650D4D">
            <w:pPr>
              <w:rPr>
                <w:rStyle w:val="font291"/>
                <w:rFonts w:ascii="Trebuchet MS" w:hAnsi="Trebuchet MS"/>
                <w:color w:val="auto"/>
              </w:rPr>
            </w:pPr>
            <w:r w:rsidRPr="00650D4D">
              <w:rPr>
                <w:rFonts w:ascii="Trebuchet MS" w:hAnsi="Trebuchet MS"/>
                <w:sz w:val="22"/>
                <w:szCs w:val="22"/>
              </w:rPr>
              <w:t xml:space="preserve">The </w:t>
            </w:r>
            <w:r w:rsidRPr="00650D4D">
              <w:rPr>
                <w:rStyle w:val="font301"/>
                <w:rFonts w:ascii="Trebuchet MS" w:hAnsi="Trebuchet MS"/>
                <w:color w:val="auto"/>
                <w:sz w:val="22"/>
                <w:szCs w:val="22"/>
              </w:rPr>
              <w:t>Digital Engineering Technology &amp; Innovation (DETI)</w:t>
            </w:r>
            <w:r w:rsidRPr="00650D4D">
              <w:rPr>
                <w:rStyle w:val="font291"/>
                <w:rFonts w:ascii="Trebuchet MS" w:hAnsi="Trebuchet MS"/>
                <w:color w:val="auto"/>
              </w:rPr>
              <w:t xml:space="preserve"> Inspire programme will be hosting an online digital engineering careers event during the week of Bristol Technology Festival, from the 9</w:t>
            </w:r>
            <w:r w:rsidRPr="00650D4D">
              <w:rPr>
                <w:rStyle w:val="font311"/>
                <w:rFonts w:ascii="Trebuchet MS" w:hAnsi="Trebuchet MS"/>
                <w:color w:val="auto"/>
                <w:vertAlign w:val="superscript"/>
              </w:rPr>
              <w:t>th</w:t>
            </w:r>
            <w:r w:rsidRPr="00650D4D">
              <w:rPr>
                <w:rStyle w:val="font291"/>
                <w:rFonts w:ascii="Trebuchet MS" w:hAnsi="Trebuchet MS"/>
                <w:color w:val="auto"/>
              </w:rPr>
              <w:t xml:space="preserve"> – 15</w:t>
            </w:r>
            <w:r w:rsidRPr="00650D4D">
              <w:rPr>
                <w:rStyle w:val="font311"/>
                <w:rFonts w:ascii="Trebuchet MS" w:hAnsi="Trebuchet MS"/>
                <w:color w:val="auto"/>
                <w:vertAlign w:val="superscript"/>
              </w:rPr>
              <w:t>th</w:t>
            </w:r>
            <w:r w:rsidRPr="00650D4D">
              <w:rPr>
                <w:rStyle w:val="font291"/>
                <w:rFonts w:ascii="Trebuchet MS" w:hAnsi="Trebuchet MS"/>
                <w:color w:val="auto"/>
              </w:rPr>
              <w:t xml:space="preserve"> November.</w:t>
            </w:r>
          </w:p>
          <w:p w14:paraId="5740FED3" w14:textId="737CC9BA" w:rsidR="00650D4D" w:rsidRPr="00650D4D" w:rsidRDefault="00650D4D" w:rsidP="00650D4D">
            <w:pPr>
              <w:rPr>
                <w:rStyle w:val="font291"/>
                <w:rFonts w:ascii="Trebuchet MS" w:hAnsi="Trebuchet MS"/>
                <w:color w:val="auto"/>
              </w:rPr>
            </w:pPr>
          </w:p>
          <w:p w14:paraId="2EFEDD2E" w14:textId="77777777" w:rsidR="00650D4D" w:rsidRPr="00650D4D" w:rsidRDefault="00893C88" w:rsidP="00650D4D">
            <w:pPr>
              <w:rPr>
                <w:rFonts w:ascii="Trebuchet MS" w:hAnsi="Trebuchet MS"/>
                <w:sz w:val="22"/>
                <w:szCs w:val="22"/>
                <w:u w:val="single"/>
              </w:rPr>
            </w:pPr>
            <w:hyperlink r:id="rId16" w:history="1">
              <w:r w:rsidR="00650D4D" w:rsidRPr="00650D4D">
                <w:rPr>
                  <w:rStyle w:val="Hyperlink"/>
                  <w:rFonts w:ascii="Trebuchet MS" w:hAnsi="Trebuchet MS"/>
                  <w:color w:val="auto"/>
                  <w:sz w:val="22"/>
                  <w:szCs w:val="22"/>
                </w:rPr>
                <w:t>For more information or to register your interest please contact the event coordinator at ana.bristow@uwe.ac.uk</w:t>
              </w:r>
            </w:hyperlink>
          </w:p>
          <w:p w14:paraId="1553E60D" w14:textId="77777777" w:rsidR="00650D4D" w:rsidRPr="00650D4D" w:rsidRDefault="00650D4D" w:rsidP="00650D4D">
            <w:pPr>
              <w:rPr>
                <w:rFonts w:ascii="Trebuchet MS" w:hAnsi="Trebuchet MS"/>
                <w:sz w:val="22"/>
                <w:szCs w:val="22"/>
              </w:rPr>
            </w:pPr>
          </w:p>
          <w:p w14:paraId="25A44C61" w14:textId="1CF6FAF7" w:rsidR="00650D4D" w:rsidRPr="00650D4D" w:rsidRDefault="00650D4D" w:rsidP="00650D4D">
            <w:pPr>
              <w:rPr>
                <w:rFonts w:ascii="Trebuchet MS" w:hAnsi="Trebuchet MS"/>
                <w:sz w:val="22"/>
                <w:szCs w:val="22"/>
              </w:rPr>
            </w:pPr>
          </w:p>
          <w:p w14:paraId="784D4600" w14:textId="77777777" w:rsidR="00650D4D" w:rsidRPr="00650D4D" w:rsidRDefault="00650D4D" w:rsidP="00650D4D">
            <w:pPr>
              <w:rPr>
                <w:rFonts w:ascii="Trebuchet MS" w:hAnsi="Trebuchet MS" w:cs="Calibri"/>
                <w:sz w:val="22"/>
                <w:szCs w:val="22"/>
                <w:shd w:val="clear" w:color="auto" w:fill="FFFFFF"/>
              </w:rPr>
            </w:pPr>
          </w:p>
        </w:tc>
      </w:tr>
    </w:tbl>
    <w:p w14:paraId="5250AA4D" w14:textId="77777777" w:rsidR="00AA4386" w:rsidRPr="00AA4386" w:rsidRDefault="00AA4386">
      <w:pPr>
        <w:rPr>
          <w:rFonts w:ascii="Trebuchet MS" w:hAnsi="Trebuchet MS"/>
          <w:sz w:val="22"/>
          <w:szCs w:val="22"/>
        </w:rPr>
      </w:pPr>
    </w:p>
    <w:sectPr w:rsidR="00AA4386" w:rsidRPr="00AA4386" w:rsidSect="00BC06B5">
      <w:headerReference w:type="default" r:id="rId1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7FB33F" w14:textId="77777777" w:rsidR="00893C88" w:rsidRDefault="00893C88" w:rsidP="00434BFE">
      <w:r>
        <w:separator/>
      </w:r>
    </w:p>
  </w:endnote>
  <w:endnote w:type="continuationSeparator" w:id="0">
    <w:p w14:paraId="11BC945C" w14:textId="77777777" w:rsidR="00893C88" w:rsidRDefault="00893C88" w:rsidP="00434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roman"/>
    <w:pitch w:val="default"/>
  </w:font>
  <w:font w:name="Segoe UI">
    <w:altName w:val="Calibr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C9A203" w14:textId="77777777" w:rsidR="00893C88" w:rsidRDefault="00893C88" w:rsidP="00434BFE">
      <w:r>
        <w:separator/>
      </w:r>
    </w:p>
  </w:footnote>
  <w:footnote w:type="continuationSeparator" w:id="0">
    <w:p w14:paraId="24B1DF84" w14:textId="77777777" w:rsidR="00893C88" w:rsidRDefault="00893C88" w:rsidP="00434B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53F69" w14:textId="09319CAD" w:rsidR="00434BFE" w:rsidRDefault="00434BFE">
    <w:pPr>
      <w:pStyle w:val="Header"/>
    </w:pPr>
    <w:r>
      <w:rPr>
        <w:noProof/>
      </w:rPr>
      <w:drawing>
        <wp:anchor distT="0" distB="0" distL="114300" distR="114300" simplePos="0" relativeHeight="251659264" behindDoc="1" locked="0" layoutInCell="1" allowOverlap="1" wp14:anchorId="4F54432E" wp14:editId="5808E25E">
          <wp:simplePos x="0" y="0"/>
          <wp:positionH relativeFrom="column">
            <wp:posOffset>2066925</wp:posOffset>
          </wp:positionH>
          <wp:positionV relativeFrom="paragraph">
            <wp:posOffset>-554355</wp:posOffset>
          </wp:positionV>
          <wp:extent cx="4547870" cy="1016635"/>
          <wp:effectExtent l="0" t="0" r="5080" b="0"/>
          <wp:wrapTight wrapText="bothSides">
            <wp:wrapPolygon edited="0">
              <wp:start x="0" y="0"/>
              <wp:lineTo x="0" y="21047"/>
              <wp:lineTo x="21534" y="21047"/>
              <wp:lineTo x="2153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EC004 WECA Letterhead__AW-1.jpg"/>
                  <pic:cNvPicPr/>
                </pic:nvPicPr>
                <pic:blipFill>
                  <a:blip r:embed="rId1">
                    <a:extLst>
                      <a:ext uri="{28A0092B-C50C-407E-A947-70E740481C1C}">
                        <a14:useLocalDpi xmlns:a14="http://schemas.microsoft.com/office/drawing/2010/main" val="0"/>
                      </a:ext>
                    </a:extLst>
                  </a:blip>
                  <a:stretch>
                    <a:fillRect/>
                  </a:stretch>
                </pic:blipFill>
                <pic:spPr>
                  <a:xfrm>
                    <a:off x="0" y="0"/>
                    <a:ext cx="4547870" cy="101663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F65"/>
    <w:rsid w:val="000F3C38"/>
    <w:rsid w:val="000F4441"/>
    <w:rsid w:val="001237DD"/>
    <w:rsid w:val="001C11E1"/>
    <w:rsid w:val="00245C32"/>
    <w:rsid w:val="002C3695"/>
    <w:rsid w:val="00350B75"/>
    <w:rsid w:val="00391B6D"/>
    <w:rsid w:val="00404B00"/>
    <w:rsid w:val="00434BFE"/>
    <w:rsid w:val="00576CE9"/>
    <w:rsid w:val="00587F3B"/>
    <w:rsid w:val="005E2313"/>
    <w:rsid w:val="005F104A"/>
    <w:rsid w:val="006208D6"/>
    <w:rsid w:val="00622254"/>
    <w:rsid w:val="00650D4D"/>
    <w:rsid w:val="00665AE3"/>
    <w:rsid w:val="00712F58"/>
    <w:rsid w:val="00727BED"/>
    <w:rsid w:val="00783813"/>
    <w:rsid w:val="00783A84"/>
    <w:rsid w:val="007A71A3"/>
    <w:rsid w:val="008010CA"/>
    <w:rsid w:val="008252A1"/>
    <w:rsid w:val="00857B83"/>
    <w:rsid w:val="00893C88"/>
    <w:rsid w:val="008F03AA"/>
    <w:rsid w:val="009109F3"/>
    <w:rsid w:val="00992F65"/>
    <w:rsid w:val="009B79F0"/>
    <w:rsid w:val="009C326D"/>
    <w:rsid w:val="009E58EA"/>
    <w:rsid w:val="00A101D4"/>
    <w:rsid w:val="00AA4386"/>
    <w:rsid w:val="00AA4E38"/>
    <w:rsid w:val="00B5135C"/>
    <w:rsid w:val="00BC06B5"/>
    <w:rsid w:val="00BC2EAF"/>
    <w:rsid w:val="00CA2F7F"/>
    <w:rsid w:val="00D97417"/>
    <w:rsid w:val="00DD3842"/>
    <w:rsid w:val="00E45B36"/>
    <w:rsid w:val="00F0155E"/>
    <w:rsid w:val="00F02418"/>
    <w:rsid w:val="00F4034A"/>
    <w:rsid w:val="00FB7167"/>
    <w:rsid w:val="00FD0630"/>
    <w:rsid w:val="0A527E0C"/>
    <w:rsid w:val="0D01FB4B"/>
    <w:rsid w:val="0E42C0FA"/>
    <w:rsid w:val="0E5826F3"/>
    <w:rsid w:val="116D58C5"/>
    <w:rsid w:val="1174AB9A"/>
    <w:rsid w:val="1218A0E7"/>
    <w:rsid w:val="15BF41C1"/>
    <w:rsid w:val="189FC194"/>
    <w:rsid w:val="1A8AFBE4"/>
    <w:rsid w:val="1E084FE2"/>
    <w:rsid w:val="1F89E59D"/>
    <w:rsid w:val="28575CE1"/>
    <w:rsid w:val="35041C31"/>
    <w:rsid w:val="38731370"/>
    <w:rsid w:val="3E867AD5"/>
    <w:rsid w:val="3FB2FEDA"/>
    <w:rsid w:val="40E28565"/>
    <w:rsid w:val="43009D7E"/>
    <w:rsid w:val="430B27A4"/>
    <w:rsid w:val="484CAA6F"/>
    <w:rsid w:val="49872EC6"/>
    <w:rsid w:val="49C47E20"/>
    <w:rsid w:val="4AA7C961"/>
    <w:rsid w:val="4C75DB6A"/>
    <w:rsid w:val="544FC9C6"/>
    <w:rsid w:val="564DBD90"/>
    <w:rsid w:val="5739A34C"/>
    <w:rsid w:val="58220AAC"/>
    <w:rsid w:val="58C1F511"/>
    <w:rsid w:val="592C0D17"/>
    <w:rsid w:val="5959740A"/>
    <w:rsid w:val="5D412849"/>
    <w:rsid w:val="5E6F0A75"/>
    <w:rsid w:val="5F86D110"/>
    <w:rsid w:val="621E1683"/>
    <w:rsid w:val="696698BF"/>
    <w:rsid w:val="699B9923"/>
    <w:rsid w:val="6AE2A7B1"/>
    <w:rsid w:val="6E45BFB2"/>
    <w:rsid w:val="6E9C0110"/>
    <w:rsid w:val="734E3BA9"/>
    <w:rsid w:val="764D431C"/>
    <w:rsid w:val="79849C0D"/>
    <w:rsid w:val="7A66C60E"/>
    <w:rsid w:val="7E15C4A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D48C08"/>
  <w15:docId w15:val="{EE9C4813-AD11-4468-9ED4-6078D1D29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03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92F65"/>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992F65"/>
  </w:style>
  <w:style w:type="character" w:customStyle="1" w:styleId="eop">
    <w:name w:val="eop"/>
    <w:basedOn w:val="DefaultParagraphFont"/>
    <w:rsid w:val="00992F65"/>
  </w:style>
  <w:style w:type="character" w:customStyle="1" w:styleId="contextualspellingandgrammarerror">
    <w:name w:val="contextualspellingandgrammarerror"/>
    <w:basedOn w:val="DefaultParagraphFont"/>
    <w:rsid w:val="00992F65"/>
  </w:style>
  <w:style w:type="table" w:styleId="TableGrid">
    <w:name w:val="Table Grid"/>
    <w:basedOn w:val="TableNormal"/>
    <w:uiPriority w:val="39"/>
    <w:rsid w:val="00992F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C3695"/>
    <w:rPr>
      <w:color w:val="0563C1" w:themeColor="hyperlink"/>
      <w:u w:val="single"/>
    </w:rPr>
  </w:style>
  <w:style w:type="character" w:customStyle="1" w:styleId="UnresolvedMention1">
    <w:name w:val="Unresolved Mention1"/>
    <w:basedOn w:val="DefaultParagraphFont"/>
    <w:uiPriority w:val="99"/>
    <w:semiHidden/>
    <w:unhideWhenUsed/>
    <w:rsid w:val="002C3695"/>
    <w:rPr>
      <w:color w:val="605E5C"/>
      <w:shd w:val="clear" w:color="auto" w:fill="E1DFDD"/>
    </w:rPr>
  </w:style>
  <w:style w:type="character" w:styleId="FollowedHyperlink">
    <w:name w:val="FollowedHyperlink"/>
    <w:basedOn w:val="DefaultParagraphFont"/>
    <w:uiPriority w:val="99"/>
    <w:semiHidden/>
    <w:unhideWhenUsed/>
    <w:rsid w:val="00FD0630"/>
    <w:rPr>
      <w:color w:val="954F72" w:themeColor="followedHyperlink"/>
      <w:u w:val="single"/>
    </w:rPr>
  </w:style>
  <w:style w:type="character" w:styleId="UnresolvedMention">
    <w:name w:val="Unresolved Mention"/>
    <w:basedOn w:val="DefaultParagraphFont"/>
    <w:uiPriority w:val="99"/>
    <w:semiHidden/>
    <w:unhideWhenUsed/>
    <w:rsid w:val="00F02418"/>
    <w:rPr>
      <w:color w:val="605E5C"/>
      <w:shd w:val="clear" w:color="auto" w:fill="E1DFDD"/>
    </w:rPr>
  </w:style>
  <w:style w:type="character" w:styleId="Strong">
    <w:name w:val="Strong"/>
    <w:basedOn w:val="DefaultParagraphFont"/>
    <w:uiPriority w:val="22"/>
    <w:qFormat/>
    <w:rsid w:val="006208D6"/>
    <w:rPr>
      <w:b/>
      <w:bCs/>
    </w:rPr>
  </w:style>
  <w:style w:type="paragraph" w:customStyle="1" w:styleId="xmsonormal">
    <w:name w:val="x_msonormal"/>
    <w:basedOn w:val="Normal"/>
    <w:rsid w:val="00AA4386"/>
    <w:pPr>
      <w:spacing w:before="100" w:beforeAutospacing="1" w:after="100" w:afterAutospacing="1"/>
    </w:pPr>
    <w:rPr>
      <w:rFonts w:ascii="Times New Roman" w:eastAsia="Times New Roman" w:hAnsi="Times New Roman" w:cs="Times New Roman"/>
      <w:lang w:eastAsia="en-GB"/>
    </w:rPr>
  </w:style>
  <w:style w:type="character" w:customStyle="1" w:styleId="mark36l09bnnu">
    <w:name w:val="mark36l09bnnu"/>
    <w:basedOn w:val="DefaultParagraphFont"/>
    <w:rsid w:val="00AA4386"/>
  </w:style>
  <w:style w:type="character" w:customStyle="1" w:styleId="mark0ejdilo2l">
    <w:name w:val="mark0ejdilo2l"/>
    <w:basedOn w:val="DefaultParagraphFont"/>
    <w:rsid w:val="00AA4386"/>
  </w:style>
  <w:style w:type="character" w:customStyle="1" w:styleId="marka236qny7i">
    <w:name w:val="marka236qny7i"/>
    <w:basedOn w:val="DefaultParagraphFont"/>
    <w:rsid w:val="00AA4386"/>
  </w:style>
  <w:style w:type="character" w:customStyle="1" w:styleId="font301">
    <w:name w:val="font301"/>
    <w:basedOn w:val="DefaultParagraphFont"/>
    <w:rsid w:val="00650D4D"/>
    <w:rPr>
      <w:rFonts w:ascii="Open Sans" w:hAnsi="Open Sans" w:hint="default"/>
      <w:b w:val="0"/>
      <w:bCs w:val="0"/>
      <w:i w:val="0"/>
      <w:iCs w:val="0"/>
      <w:strike w:val="0"/>
      <w:dstrike w:val="0"/>
      <w:color w:val="232323"/>
      <w:sz w:val="21"/>
      <w:szCs w:val="21"/>
      <w:u w:val="none"/>
      <w:effect w:val="none"/>
    </w:rPr>
  </w:style>
  <w:style w:type="character" w:customStyle="1" w:styleId="font291">
    <w:name w:val="font291"/>
    <w:basedOn w:val="DefaultParagraphFont"/>
    <w:rsid w:val="00650D4D"/>
    <w:rPr>
      <w:rFonts w:ascii="Open Sans" w:hAnsi="Open Sans" w:hint="default"/>
      <w:b w:val="0"/>
      <w:bCs w:val="0"/>
      <w:i w:val="0"/>
      <w:iCs w:val="0"/>
      <w:strike w:val="0"/>
      <w:dstrike w:val="0"/>
      <w:color w:val="000000"/>
      <w:sz w:val="22"/>
      <w:szCs w:val="22"/>
      <w:u w:val="none"/>
      <w:effect w:val="none"/>
    </w:rPr>
  </w:style>
  <w:style w:type="character" w:customStyle="1" w:styleId="font311">
    <w:name w:val="font311"/>
    <w:basedOn w:val="DefaultParagraphFont"/>
    <w:rsid w:val="00650D4D"/>
    <w:rPr>
      <w:rFonts w:ascii="Open Sans" w:hAnsi="Open Sans" w:hint="default"/>
      <w:b w:val="0"/>
      <w:bCs w:val="0"/>
      <w:i w:val="0"/>
      <w:iCs w:val="0"/>
      <w:strike w:val="0"/>
      <w:dstrike w:val="0"/>
      <w:color w:val="000000"/>
      <w:sz w:val="22"/>
      <w:szCs w:val="22"/>
      <w:u w:val="none"/>
      <w:effect w:val="none"/>
    </w:rPr>
  </w:style>
  <w:style w:type="paragraph" w:styleId="Header">
    <w:name w:val="header"/>
    <w:basedOn w:val="Normal"/>
    <w:link w:val="HeaderChar"/>
    <w:uiPriority w:val="99"/>
    <w:unhideWhenUsed/>
    <w:rsid w:val="00434BFE"/>
    <w:pPr>
      <w:tabs>
        <w:tab w:val="center" w:pos="4513"/>
        <w:tab w:val="right" w:pos="9026"/>
      </w:tabs>
    </w:pPr>
  </w:style>
  <w:style w:type="character" w:customStyle="1" w:styleId="HeaderChar">
    <w:name w:val="Header Char"/>
    <w:basedOn w:val="DefaultParagraphFont"/>
    <w:link w:val="Header"/>
    <w:uiPriority w:val="99"/>
    <w:rsid w:val="00434BFE"/>
  </w:style>
  <w:style w:type="paragraph" w:styleId="Footer">
    <w:name w:val="footer"/>
    <w:basedOn w:val="Normal"/>
    <w:link w:val="FooterChar"/>
    <w:uiPriority w:val="99"/>
    <w:unhideWhenUsed/>
    <w:rsid w:val="00434BFE"/>
    <w:pPr>
      <w:tabs>
        <w:tab w:val="center" w:pos="4513"/>
        <w:tab w:val="right" w:pos="9026"/>
      </w:tabs>
    </w:pPr>
  </w:style>
  <w:style w:type="character" w:customStyle="1" w:styleId="FooterChar">
    <w:name w:val="Footer Char"/>
    <w:basedOn w:val="DefaultParagraphFont"/>
    <w:link w:val="Footer"/>
    <w:uiPriority w:val="99"/>
    <w:rsid w:val="00434B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7495">
      <w:bodyDiv w:val="1"/>
      <w:marLeft w:val="0"/>
      <w:marRight w:val="0"/>
      <w:marTop w:val="0"/>
      <w:marBottom w:val="0"/>
      <w:divBdr>
        <w:top w:val="none" w:sz="0" w:space="0" w:color="auto"/>
        <w:left w:val="none" w:sz="0" w:space="0" w:color="auto"/>
        <w:bottom w:val="none" w:sz="0" w:space="0" w:color="auto"/>
        <w:right w:val="none" w:sz="0" w:space="0" w:color="auto"/>
      </w:divBdr>
    </w:div>
    <w:div w:id="65104942">
      <w:bodyDiv w:val="1"/>
      <w:marLeft w:val="0"/>
      <w:marRight w:val="0"/>
      <w:marTop w:val="0"/>
      <w:marBottom w:val="0"/>
      <w:divBdr>
        <w:top w:val="none" w:sz="0" w:space="0" w:color="auto"/>
        <w:left w:val="none" w:sz="0" w:space="0" w:color="auto"/>
        <w:bottom w:val="none" w:sz="0" w:space="0" w:color="auto"/>
        <w:right w:val="none" w:sz="0" w:space="0" w:color="auto"/>
      </w:divBdr>
    </w:div>
    <w:div w:id="67386944">
      <w:bodyDiv w:val="1"/>
      <w:marLeft w:val="0"/>
      <w:marRight w:val="0"/>
      <w:marTop w:val="0"/>
      <w:marBottom w:val="0"/>
      <w:divBdr>
        <w:top w:val="none" w:sz="0" w:space="0" w:color="auto"/>
        <w:left w:val="none" w:sz="0" w:space="0" w:color="auto"/>
        <w:bottom w:val="none" w:sz="0" w:space="0" w:color="auto"/>
        <w:right w:val="none" w:sz="0" w:space="0" w:color="auto"/>
      </w:divBdr>
    </w:div>
    <w:div w:id="67459962">
      <w:bodyDiv w:val="1"/>
      <w:marLeft w:val="0"/>
      <w:marRight w:val="0"/>
      <w:marTop w:val="0"/>
      <w:marBottom w:val="0"/>
      <w:divBdr>
        <w:top w:val="none" w:sz="0" w:space="0" w:color="auto"/>
        <w:left w:val="none" w:sz="0" w:space="0" w:color="auto"/>
        <w:bottom w:val="none" w:sz="0" w:space="0" w:color="auto"/>
        <w:right w:val="none" w:sz="0" w:space="0" w:color="auto"/>
      </w:divBdr>
    </w:div>
    <w:div w:id="130100951">
      <w:bodyDiv w:val="1"/>
      <w:marLeft w:val="0"/>
      <w:marRight w:val="0"/>
      <w:marTop w:val="0"/>
      <w:marBottom w:val="0"/>
      <w:divBdr>
        <w:top w:val="none" w:sz="0" w:space="0" w:color="auto"/>
        <w:left w:val="none" w:sz="0" w:space="0" w:color="auto"/>
        <w:bottom w:val="none" w:sz="0" w:space="0" w:color="auto"/>
        <w:right w:val="none" w:sz="0" w:space="0" w:color="auto"/>
      </w:divBdr>
    </w:div>
    <w:div w:id="240674222">
      <w:bodyDiv w:val="1"/>
      <w:marLeft w:val="0"/>
      <w:marRight w:val="0"/>
      <w:marTop w:val="0"/>
      <w:marBottom w:val="0"/>
      <w:divBdr>
        <w:top w:val="none" w:sz="0" w:space="0" w:color="auto"/>
        <w:left w:val="none" w:sz="0" w:space="0" w:color="auto"/>
        <w:bottom w:val="none" w:sz="0" w:space="0" w:color="auto"/>
        <w:right w:val="none" w:sz="0" w:space="0" w:color="auto"/>
      </w:divBdr>
    </w:div>
    <w:div w:id="272254227">
      <w:bodyDiv w:val="1"/>
      <w:marLeft w:val="0"/>
      <w:marRight w:val="0"/>
      <w:marTop w:val="0"/>
      <w:marBottom w:val="0"/>
      <w:divBdr>
        <w:top w:val="none" w:sz="0" w:space="0" w:color="auto"/>
        <w:left w:val="none" w:sz="0" w:space="0" w:color="auto"/>
        <w:bottom w:val="none" w:sz="0" w:space="0" w:color="auto"/>
        <w:right w:val="none" w:sz="0" w:space="0" w:color="auto"/>
      </w:divBdr>
    </w:div>
    <w:div w:id="352150311">
      <w:bodyDiv w:val="1"/>
      <w:marLeft w:val="0"/>
      <w:marRight w:val="0"/>
      <w:marTop w:val="0"/>
      <w:marBottom w:val="0"/>
      <w:divBdr>
        <w:top w:val="none" w:sz="0" w:space="0" w:color="auto"/>
        <w:left w:val="none" w:sz="0" w:space="0" w:color="auto"/>
        <w:bottom w:val="none" w:sz="0" w:space="0" w:color="auto"/>
        <w:right w:val="none" w:sz="0" w:space="0" w:color="auto"/>
      </w:divBdr>
    </w:div>
    <w:div w:id="352263694">
      <w:bodyDiv w:val="1"/>
      <w:marLeft w:val="0"/>
      <w:marRight w:val="0"/>
      <w:marTop w:val="0"/>
      <w:marBottom w:val="0"/>
      <w:divBdr>
        <w:top w:val="none" w:sz="0" w:space="0" w:color="auto"/>
        <w:left w:val="none" w:sz="0" w:space="0" w:color="auto"/>
        <w:bottom w:val="none" w:sz="0" w:space="0" w:color="auto"/>
        <w:right w:val="none" w:sz="0" w:space="0" w:color="auto"/>
      </w:divBdr>
    </w:div>
    <w:div w:id="365177650">
      <w:bodyDiv w:val="1"/>
      <w:marLeft w:val="0"/>
      <w:marRight w:val="0"/>
      <w:marTop w:val="0"/>
      <w:marBottom w:val="0"/>
      <w:divBdr>
        <w:top w:val="none" w:sz="0" w:space="0" w:color="auto"/>
        <w:left w:val="none" w:sz="0" w:space="0" w:color="auto"/>
        <w:bottom w:val="none" w:sz="0" w:space="0" w:color="auto"/>
        <w:right w:val="none" w:sz="0" w:space="0" w:color="auto"/>
      </w:divBdr>
    </w:div>
    <w:div w:id="414328867">
      <w:bodyDiv w:val="1"/>
      <w:marLeft w:val="0"/>
      <w:marRight w:val="0"/>
      <w:marTop w:val="0"/>
      <w:marBottom w:val="0"/>
      <w:divBdr>
        <w:top w:val="none" w:sz="0" w:space="0" w:color="auto"/>
        <w:left w:val="none" w:sz="0" w:space="0" w:color="auto"/>
        <w:bottom w:val="none" w:sz="0" w:space="0" w:color="auto"/>
        <w:right w:val="none" w:sz="0" w:space="0" w:color="auto"/>
      </w:divBdr>
    </w:div>
    <w:div w:id="493767283">
      <w:bodyDiv w:val="1"/>
      <w:marLeft w:val="0"/>
      <w:marRight w:val="0"/>
      <w:marTop w:val="0"/>
      <w:marBottom w:val="0"/>
      <w:divBdr>
        <w:top w:val="none" w:sz="0" w:space="0" w:color="auto"/>
        <w:left w:val="none" w:sz="0" w:space="0" w:color="auto"/>
        <w:bottom w:val="none" w:sz="0" w:space="0" w:color="auto"/>
        <w:right w:val="none" w:sz="0" w:space="0" w:color="auto"/>
      </w:divBdr>
    </w:div>
    <w:div w:id="529490671">
      <w:bodyDiv w:val="1"/>
      <w:marLeft w:val="0"/>
      <w:marRight w:val="0"/>
      <w:marTop w:val="0"/>
      <w:marBottom w:val="0"/>
      <w:divBdr>
        <w:top w:val="none" w:sz="0" w:space="0" w:color="auto"/>
        <w:left w:val="none" w:sz="0" w:space="0" w:color="auto"/>
        <w:bottom w:val="none" w:sz="0" w:space="0" w:color="auto"/>
        <w:right w:val="none" w:sz="0" w:space="0" w:color="auto"/>
      </w:divBdr>
    </w:div>
    <w:div w:id="531307985">
      <w:bodyDiv w:val="1"/>
      <w:marLeft w:val="0"/>
      <w:marRight w:val="0"/>
      <w:marTop w:val="0"/>
      <w:marBottom w:val="0"/>
      <w:divBdr>
        <w:top w:val="none" w:sz="0" w:space="0" w:color="auto"/>
        <w:left w:val="none" w:sz="0" w:space="0" w:color="auto"/>
        <w:bottom w:val="none" w:sz="0" w:space="0" w:color="auto"/>
        <w:right w:val="none" w:sz="0" w:space="0" w:color="auto"/>
      </w:divBdr>
    </w:div>
    <w:div w:id="548109374">
      <w:bodyDiv w:val="1"/>
      <w:marLeft w:val="0"/>
      <w:marRight w:val="0"/>
      <w:marTop w:val="0"/>
      <w:marBottom w:val="0"/>
      <w:divBdr>
        <w:top w:val="none" w:sz="0" w:space="0" w:color="auto"/>
        <w:left w:val="none" w:sz="0" w:space="0" w:color="auto"/>
        <w:bottom w:val="none" w:sz="0" w:space="0" w:color="auto"/>
        <w:right w:val="none" w:sz="0" w:space="0" w:color="auto"/>
      </w:divBdr>
    </w:div>
    <w:div w:id="733235414">
      <w:bodyDiv w:val="1"/>
      <w:marLeft w:val="0"/>
      <w:marRight w:val="0"/>
      <w:marTop w:val="0"/>
      <w:marBottom w:val="0"/>
      <w:divBdr>
        <w:top w:val="none" w:sz="0" w:space="0" w:color="auto"/>
        <w:left w:val="none" w:sz="0" w:space="0" w:color="auto"/>
        <w:bottom w:val="none" w:sz="0" w:space="0" w:color="auto"/>
        <w:right w:val="none" w:sz="0" w:space="0" w:color="auto"/>
      </w:divBdr>
    </w:div>
    <w:div w:id="767970960">
      <w:bodyDiv w:val="1"/>
      <w:marLeft w:val="0"/>
      <w:marRight w:val="0"/>
      <w:marTop w:val="0"/>
      <w:marBottom w:val="0"/>
      <w:divBdr>
        <w:top w:val="none" w:sz="0" w:space="0" w:color="auto"/>
        <w:left w:val="none" w:sz="0" w:space="0" w:color="auto"/>
        <w:bottom w:val="none" w:sz="0" w:space="0" w:color="auto"/>
        <w:right w:val="none" w:sz="0" w:space="0" w:color="auto"/>
      </w:divBdr>
    </w:div>
    <w:div w:id="822235974">
      <w:bodyDiv w:val="1"/>
      <w:marLeft w:val="0"/>
      <w:marRight w:val="0"/>
      <w:marTop w:val="0"/>
      <w:marBottom w:val="0"/>
      <w:divBdr>
        <w:top w:val="none" w:sz="0" w:space="0" w:color="auto"/>
        <w:left w:val="none" w:sz="0" w:space="0" w:color="auto"/>
        <w:bottom w:val="none" w:sz="0" w:space="0" w:color="auto"/>
        <w:right w:val="none" w:sz="0" w:space="0" w:color="auto"/>
      </w:divBdr>
    </w:div>
    <w:div w:id="852190802">
      <w:bodyDiv w:val="1"/>
      <w:marLeft w:val="0"/>
      <w:marRight w:val="0"/>
      <w:marTop w:val="0"/>
      <w:marBottom w:val="0"/>
      <w:divBdr>
        <w:top w:val="none" w:sz="0" w:space="0" w:color="auto"/>
        <w:left w:val="none" w:sz="0" w:space="0" w:color="auto"/>
        <w:bottom w:val="none" w:sz="0" w:space="0" w:color="auto"/>
        <w:right w:val="none" w:sz="0" w:space="0" w:color="auto"/>
      </w:divBdr>
    </w:div>
    <w:div w:id="854030412">
      <w:bodyDiv w:val="1"/>
      <w:marLeft w:val="0"/>
      <w:marRight w:val="0"/>
      <w:marTop w:val="0"/>
      <w:marBottom w:val="0"/>
      <w:divBdr>
        <w:top w:val="none" w:sz="0" w:space="0" w:color="auto"/>
        <w:left w:val="none" w:sz="0" w:space="0" w:color="auto"/>
        <w:bottom w:val="none" w:sz="0" w:space="0" w:color="auto"/>
        <w:right w:val="none" w:sz="0" w:space="0" w:color="auto"/>
      </w:divBdr>
    </w:div>
    <w:div w:id="868569765">
      <w:bodyDiv w:val="1"/>
      <w:marLeft w:val="0"/>
      <w:marRight w:val="0"/>
      <w:marTop w:val="0"/>
      <w:marBottom w:val="0"/>
      <w:divBdr>
        <w:top w:val="none" w:sz="0" w:space="0" w:color="auto"/>
        <w:left w:val="none" w:sz="0" w:space="0" w:color="auto"/>
        <w:bottom w:val="none" w:sz="0" w:space="0" w:color="auto"/>
        <w:right w:val="none" w:sz="0" w:space="0" w:color="auto"/>
      </w:divBdr>
    </w:div>
    <w:div w:id="989555925">
      <w:bodyDiv w:val="1"/>
      <w:marLeft w:val="0"/>
      <w:marRight w:val="0"/>
      <w:marTop w:val="0"/>
      <w:marBottom w:val="0"/>
      <w:divBdr>
        <w:top w:val="none" w:sz="0" w:space="0" w:color="auto"/>
        <w:left w:val="none" w:sz="0" w:space="0" w:color="auto"/>
        <w:bottom w:val="none" w:sz="0" w:space="0" w:color="auto"/>
        <w:right w:val="none" w:sz="0" w:space="0" w:color="auto"/>
      </w:divBdr>
    </w:div>
    <w:div w:id="1010330065">
      <w:bodyDiv w:val="1"/>
      <w:marLeft w:val="0"/>
      <w:marRight w:val="0"/>
      <w:marTop w:val="0"/>
      <w:marBottom w:val="0"/>
      <w:divBdr>
        <w:top w:val="none" w:sz="0" w:space="0" w:color="auto"/>
        <w:left w:val="none" w:sz="0" w:space="0" w:color="auto"/>
        <w:bottom w:val="none" w:sz="0" w:space="0" w:color="auto"/>
        <w:right w:val="none" w:sz="0" w:space="0" w:color="auto"/>
      </w:divBdr>
    </w:div>
    <w:div w:id="1030911151">
      <w:bodyDiv w:val="1"/>
      <w:marLeft w:val="0"/>
      <w:marRight w:val="0"/>
      <w:marTop w:val="0"/>
      <w:marBottom w:val="0"/>
      <w:divBdr>
        <w:top w:val="none" w:sz="0" w:space="0" w:color="auto"/>
        <w:left w:val="none" w:sz="0" w:space="0" w:color="auto"/>
        <w:bottom w:val="none" w:sz="0" w:space="0" w:color="auto"/>
        <w:right w:val="none" w:sz="0" w:space="0" w:color="auto"/>
      </w:divBdr>
    </w:div>
    <w:div w:id="1037583306">
      <w:bodyDiv w:val="1"/>
      <w:marLeft w:val="0"/>
      <w:marRight w:val="0"/>
      <w:marTop w:val="0"/>
      <w:marBottom w:val="0"/>
      <w:divBdr>
        <w:top w:val="none" w:sz="0" w:space="0" w:color="auto"/>
        <w:left w:val="none" w:sz="0" w:space="0" w:color="auto"/>
        <w:bottom w:val="none" w:sz="0" w:space="0" w:color="auto"/>
        <w:right w:val="none" w:sz="0" w:space="0" w:color="auto"/>
      </w:divBdr>
    </w:div>
    <w:div w:id="1044400977">
      <w:bodyDiv w:val="1"/>
      <w:marLeft w:val="0"/>
      <w:marRight w:val="0"/>
      <w:marTop w:val="0"/>
      <w:marBottom w:val="0"/>
      <w:divBdr>
        <w:top w:val="none" w:sz="0" w:space="0" w:color="auto"/>
        <w:left w:val="none" w:sz="0" w:space="0" w:color="auto"/>
        <w:bottom w:val="none" w:sz="0" w:space="0" w:color="auto"/>
        <w:right w:val="none" w:sz="0" w:space="0" w:color="auto"/>
      </w:divBdr>
    </w:div>
    <w:div w:id="1053234398">
      <w:bodyDiv w:val="1"/>
      <w:marLeft w:val="0"/>
      <w:marRight w:val="0"/>
      <w:marTop w:val="0"/>
      <w:marBottom w:val="0"/>
      <w:divBdr>
        <w:top w:val="none" w:sz="0" w:space="0" w:color="auto"/>
        <w:left w:val="none" w:sz="0" w:space="0" w:color="auto"/>
        <w:bottom w:val="none" w:sz="0" w:space="0" w:color="auto"/>
        <w:right w:val="none" w:sz="0" w:space="0" w:color="auto"/>
      </w:divBdr>
    </w:div>
    <w:div w:id="1076516253">
      <w:bodyDiv w:val="1"/>
      <w:marLeft w:val="0"/>
      <w:marRight w:val="0"/>
      <w:marTop w:val="0"/>
      <w:marBottom w:val="0"/>
      <w:divBdr>
        <w:top w:val="none" w:sz="0" w:space="0" w:color="auto"/>
        <w:left w:val="none" w:sz="0" w:space="0" w:color="auto"/>
        <w:bottom w:val="none" w:sz="0" w:space="0" w:color="auto"/>
        <w:right w:val="none" w:sz="0" w:space="0" w:color="auto"/>
      </w:divBdr>
    </w:div>
    <w:div w:id="1105425333">
      <w:bodyDiv w:val="1"/>
      <w:marLeft w:val="0"/>
      <w:marRight w:val="0"/>
      <w:marTop w:val="0"/>
      <w:marBottom w:val="0"/>
      <w:divBdr>
        <w:top w:val="none" w:sz="0" w:space="0" w:color="auto"/>
        <w:left w:val="none" w:sz="0" w:space="0" w:color="auto"/>
        <w:bottom w:val="none" w:sz="0" w:space="0" w:color="auto"/>
        <w:right w:val="none" w:sz="0" w:space="0" w:color="auto"/>
      </w:divBdr>
    </w:div>
    <w:div w:id="1123111485">
      <w:bodyDiv w:val="1"/>
      <w:marLeft w:val="0"/>
      <w:marRight w:val="0"/>
      <w:marTop w:val="0"/>
      <w:marBottom w:val="0"/>
      <w:divBdr>
        <w:top w:val="none" w:sz="0" w:space="0" w:color="auto"/>
        <w:left w:val="none" w:sz="0" w:space="0" w:color="auto"/>
        <w:bottom w:val="none" w:sz="0" w:space="0" w:color="auto"/>
        <w:right w:val="none" w:sz="0" w:space="0" w:color="auto"/>
      </w:divBdr>
    </w:div>
    <w:div w:id="1135834040">
      <w:bodyDiv w:val="1"/>
      <w:marLeft w:val="0"/>
      <w:marRight w:val="0"/>
      <w:marTop w:val="0"/>
      <w:marBottom w:val="0"/>
      <w:divBdr>
        <w:top w:val="none" w:sz="0" w:space="0" w:color="auto"/>
        <w:left w:val="none" w:sz="0" w:space="0" w:color="auto"/>
        <w:bottom w:val="none" w:sz="0" w:space="0" w:color="auto"/>
        <w:right w:val="none" w:sz="0" w:space="0" w:color="auto"/>
      </w:divBdr>
    </w:div>
    <w:div w:id="1144346838">
      <w:bodyDiv w:val="1"/>
      <w:marLeft w:val="0"/>
      <w:marRight w:val="0"/>
      <w:marTop w:val="0"/>
      <w:marBottom w:val="0"/>
      <w:divBdr>
        <w:top w:val="none" w:sz="0" w:space="0" w:color="auto"/>
        <w:left w:val="none" w:sz="0" w:space="0" w:color="auto"/>
        <w:bottom w:val="none" w:sz="0" w:space="0" w:color="auto"/>
        <w:right w:val="none" w:sz="0" w:space="0" w:color="auto"/>
      </w:divBdr>
    </w:div>
    <w:div w:id="1176533203">
      <w:bodyDiv w:val="1"/>
      <w:marLeft w:val="0"/>
      <w:marRight w:val="0"/>
      <w:marTop w:val="0"/>
      <w:marBottom w:val="0"/>
      <w:divBdr>
        <w:top w:val="none" w:sz="0" w:space="0" w:color="auto"/>
        <w:left w:val="none" w:sz="0" w:space="0" w:color="auto"/>
        <w:bottom w:val="none" w:sz="0" w:space="0" w:color="auto"/>
        <w:right w:val="none" w:sz="0" w:space="0" w:color="auto"/>
      </w:divBdr>
    </w:div>
    <w:div w:id="1196116839">
      <w:bodyDiv w:val="1"/>
      <w:marLeft w:val="0"/>
      <w:marRight w:val="0"/>
      <w:marTop w:val="0"/>
      <w:marBottom w:val="0"/>
      <w:divBdr>
        <w:top w:val="none" w:sz="0" w:space="0" w:color="auto"/>
        <w:left w:val="none" w:sz="0" w:space="0" w:color="auto"/>
        <w:bottom w:val="none" w:sz="0" w:space="0" w:color="auto"/>
        <w:right w:val="none" w:sz="0" w:space="0" w:color="auto"/>
      </w:divBdr>
    </w:div>
    <w:div w:id="1226842011">
      <w:bodyDiv w:val="1"/>
      <w:marLeft w:val="0"/>
      <w:marRight w:val="0"/>
      <w:marTop w:val="0"/>
      <w:marBottom w:val="0"/>
      <w:divBdr>
        <w:top w:val="none" w:sz="0" w:space="0" w:color="auto"/>
        <w:left w:val="none" w:sz="0" w:space="0" w:color="auto"/>
        <w:bottom w:val="none" w:sz="0" w:space="0" w:color="auto"/>
        <w:right w:val="none" w:sz="0" w:space="0" w:color="auto"/>
      </w:divBdr>
    </w:div>
    <w:div w:id="1260678539">
      <w:bodyDiv w:val="1"/>
      <w:marLeft w:val="0"/>
      <w:marRight w:val="0"/>
      <w:marTop w:val="0"/>
      <w:marBottom w:val="0"/>
      <w:divBdr>
        <w:top w:val="none" w:sz="0" w:space="0" w:color="auto"/>
        <w:left w:val="none" w:sz="0" w:space="0" w:color="auto"/>
        <w:bottom w:val="none" w:sz="0" w:space="0" w:color="auto"/>
        <w:right w:val="none" w:sz="0" w:space="0" w:color="auto"/>
      </w:divBdr>
      <w:divsChild>
        <w:div w:id="2029944299">
          <w:marLeft w:val="0"/>
          <w:marRight w:val="0"/>
          <w:marTop w:val="0"/>
          <w:marBottom w:val="0"/>
          <w:divBdr>
            <w:top w:val="none" w:sz="0" w:space="0" w:color="auto"/>
            <w:left w:val="none" w:sz="0" w:space="0" w:color="auto"/>
            <w:bottom w:val="none" w:sz="0" w:space="0" w:color="auto"/>
            <w:right w:val="none" w:sz="0" w:space="0" w:color="auto"/>
          </w:divBdr>
        </w:div>
        <w:div w:id="1166290111">
          <w:marLeft w:val="0"/>
          <w:marRight w:val="0"/>
          <w:marTop w:val="0"/>
          <w:marBottom w:val="0"/>
          <w:divBdr>
            <w:top w:val="none" w:sz="0" w:space="0" w:color="auto"/>
            <w:left w:val="none" w:sz="0" w:space="0" w:color="auto"/>
            <w:bottom w:val="none" w:sz="0" w:space="0" w:color="auto"/>
            <w:right w:val="none" w:sz="0" w:space="0" w:color="auto"/>
          </w:divBdr>
        </w:div>
        <w:div w:id="809253892">
          <w:marLeft w:val="0"/>
          <w:marRight w:val="0"/>
          <w:marTop w:val="0"/>
          <w:marBottom w:val="0"/>
          <w:divBdr>
            <w:top w:val="none" w:sz="0" w:space="0" w:color="auto"/>
            <w:left w:val="none" w:sz="0" w:space="0" w:color="auto"/>
            <w:bottom w:val="none" w:sz="0" w:space="0" w:color="auto"/>
            <w:right w:val="none" w:sz="0" w:space="0" w:color="auto"/>
          </w:divBdr>
        </w:div>
        <w:div w:id="51124408">
          <w:marLeft w:val="0"/>
          <w:marRight w:val="0"/>
          <w:marTop w:val="0"/>
          <w:marBottom w:val="0"/>
          <w:divBdr>
            <w:top w:val="none" w:sz="0" w:space="0" w:color="auto"/>
            <w:left w:val="none" w:sz="0" w:space="0" w:color="auto"/>
            <w:bottom w:val="none" w:sz="0" w:space="0" w:color="auto"/>
            <w:right w:val="none" w:sz="0" w:space="0" w:color="auto"/>
          </w:divBdr>
        </w:div>
        <w:div w:id="1343506354">
          <w:marLeft w:val="0"/>
          <w:marRight w:val="0"/>
          <w:marTop w:val="0"/>
          <w:marBottom w:val="0"/>
          <w:divBdr>
            <w:top w:val="none" w:sz="0" w:space="0" w:color="auto"/>
            <w:left w:val="none" w:sz="0" w:space="0" w:color="auto"/>
            <w:bottom w:val="none" w:sz="0" w:space="0" w:color="auto"/>
            <w:right w:val="none" w:sz="0" w:space="0" w:color="auto"/>
          </w:divBdr>
        </w:div>
        <w:div w:id="596984742">
          <w:marLeft w:val="0"/>
          <w:marRight w:val="0"/>
          <w:marTop w:val="0"/>
          <w:marBottom w:val="0"/>
          <w:divBdr>
            <w:top w:val="none" w:sz="0" w:space="0" w:color="auto"/>
            <w:left w:val="none" w:sz="0" w:space="0" w:color="auto"/>
            <w:bottom w:val="none" w:sz="0" w:space="0" w:color="auto"/>
            <w:right w:val="none" w:sz="0" w:space="0" w:color="auto"/>
          </w:divBdr>
        </w:div>
        <w:div w:id="1181701674">
          <w:marLeft w:val="0"/>
          <w:marRight w:val="0"/>
          <w:marTop w:val="0"/>
          <w:marBottom w:val="0"/>
          <w:divBdr>
            <w:top w:val="none" w:sz="0" w:space="0" w:color="auto"/>
            <w:left w:val="none" w:sz="0" w:space="0" w:color="auto"/>
            <w:bottom w:val="none" w:sz="0" w:space="0" w:color="auto"/>
            <w:right w:val="none" w:sz="0" w:space="0" w:color="auto"/>
          </w:divBdr>
        </w:div>
        <w:div w:id="882908585">
          <w:marLeft w:val="0"/>
          <w:marRight w:val="0"/>
          <w:marTop w:val="0"/>
          <w:marBottom w:val="0"/>
          <w:divBdr>
            <w:top w:val="none" w:sz="0" w:space="0" w:color="auto"/>
            <w:left w:val="none" w:sz="0" w:space="0" w:color="auto"/>
            <w:bottom w:val="none" w:sz="0" w:space="0" w:color="auto"/>
            <w:right w:val="none" w:sz="0" w:space="0" w:color="auto"/>
          </w:divBdr>
        </w:div>
        <w:div w:id="1514151433">
          <w:marLeft w:val="0"/>
          <w:marRight w:val="0"/>
          <w:marTop w:val="0"/>
          <w:marBottom w:val="0"/>
          <w:divBdr>
            <w:top w:val="none" w:sz="0" w:space="0" w:color="auto"/>
            <w:left w:val="none" w:sz="0" w:space="0" w:color="auto"/>
            <w:bottom w:val="none" w:sz="0" w:space="0" w:color="auto"/>
            <w:right w:val="none" w:sz="0" w:space="0" w:color="auto"/>
          </w:divBdr>
        </w:div>
      </w:divsChild>
    </w:div>
    <w:div w:id="1302494804">
      <w:bodyDiv w:val="1"/>
      <w:marLeft w:val="0"/>
      <w:marRight w:val="0"/>
      <w:marTop w:val="0"/>
      <w:marBottom w:val="0"/>
      <w:divBdr>
        <w:top w:val="none" w:sz="0" w:space="0" w:color="auto"/>
        <w:left w:val="none" w:sz="0" w:space="0" w:color="auto"/>
        <w:bottom w:val="none" w:sz="0" w:space="0" w:color="auto"/>
        <w:right w:val="none" w:sz="0" w:space="0" w:color="auto"/>
      </w:divBdr>
    </w:div>
    <w:div w:id="1348367987">
      <w:bodyDiv w:val="1"/>
      <w:marLeft w:val="0"/>
      <w:marRight w:val="0"/>
      <w:marTop w:val="0"/>
      <w:marBottom w:val="0"/>
      <w:divBdr>
        <w:top w:val="none" w:sz="0" w:space="0" w:color="auto"/>
        <w:left w:val="none" w:sz="0" w:space="0" w:color="auto"/>
        <w:bottom w:val="none" w:sz="0" w:space="0" w:color="auto"/>
        <w:right w:val="none" w:sz="0" w:space="0" w:color="auto"/>
      </w:divBdr>
    </w:div>
    <w:div w:id="1426338905">
      <w:bodyDiv w:val="1"/>
      <w:marLeft w:val="0"/>
      <w:marRight w:val="0"/>
      <w:marTop w:val="0"/>
      <w:marBottom w:val="0"/>
      <w:divBdr>
        <w:top w:val="none" w:sz="0" w:space="0" w:color="auto"/>
        <w:left w:val="none" w:sz="0" w:space="0" w:color="auto"/>
        <w:bottom w:val="none" w:sz="0" w:space="0" w:color="auto"/>
        <w:right w:val="none" w:sz="0" w:space="0" w:color="auto"/>
      </w:divBdr>
    </w:div>
    <w:div w:id="1469738911">
      <w:bodyDiv w:val="1"/>
      <w:marLeft w:val="0"/>
      <w:marRight w:val="0"/>
      <w:marTop w:val="0"/>
      <w:marBottom w:val="0"/>
      <w:divBdr>
        <w:top w:val="none" w:sz="0" w:space="0" w:color="auto"/>
        <w:left w:val="none" w:sz="0" w:space="0" w:color="auto"/>
        <w:bottom w:val="none" w:sz="0" w:space="0" w:color="auto"/>
        <w:right w:val="none" w:sz="0" w:space="0" w:color="auto"/>
      </w:divBdr>
    </w:div>
    <w:div w:id="1565144659">
      <w:bodyDiv w:val="1"/>
      <w:marLeft w:val="0"/>
      <w:marRight w:val="0"/>
      <w:marTop w:val="0"/>
      <w:marBottom w:val="0"/>
      <w:divBdr>
        <w:top w:val="none" w:sz="0" w:space="0" w:color="auto"/>
        <w:left w:val="none" w:sz="0" w:space="0" w:color="auto"/>
        <w:bottom w:val="none" w:sz="0" w:space="0" w:color="auto"/>
        <w:right w:val="none" w:sz="0" w:space="0" w:color="auto"/>
      </w:divBdr>
    </w:div>
    <w:div w:id="1595938286">
      <w:bodyDiv w:val="1"/>
      <w:marLeft w:val="0"/>
      <w:marRight w:val="0"/>
      <w:marTop w:val="0"/>
      <w:marBottom w:val="0"/>
      <w:divBdr>
        <w:top w:val="none" w:sz="0" w:space="0" w:color="auto"/>
        <w:left w:val="none" w:sz="0" w:space="0" w:color="auto"/>
        <w:bottom w:val="none" w:sz="0" w:space="0" w:color="auto"/>
        <w:right w:val="none" w:sz="0" w:space="0" w:color="auto"/>
      </w:divBdr>
    </w:div>
    <w:div w:id="1608732255">
      <w:bodyDiv w:val="1"/>
      <w:marLeft w:val="0"/>
      <w:marRight w:val="0"/>
      <w:marTop w:val="0"/>
      <w:marBottom w:val="0"/>
      <w:divBdr>
        <w:top w:val="none" w:sz="0" w:space="0" w:color="auto"/>
        <w:left w:val="none" w:sz="0" w:space="0" w:color="auto"/>
        <w:bottom w:val="none" w:sz="0" w:space="0" w:color="auto"/>
        <w:right w:val="none" w:sz="0" w:space="0" w:color="auto"/>
      </w:divBdr>
    </w:div>
    <w:div w:id="1641953947">
      <w:bodyDiv w:val="1"/>
      <w:marLeft w:val="0"/>
      <w:marRight w:val="0"/>
      <w:marTop w:val="0"/>
      <w:marBottom w:val="0"/>
      <w:divBdr>
        <w:top w:val="none" w:sz="0" w:space="0" w:color="auto"/>
        <w:left w:val="none" w:sz="0" w:space="0" w:color="auto"/>
        <w:bottom w:val="none" w:sz="0" w:space="0" w:color="auto"/>
        <w:right w:val="none" w:sz="0" w:space="0" w:color="auto"/>
      </w:divBdr>
    </w:div>
    <w:div w:id="1703902011">
      <w:bodyDiv w:val="1"/>
      <w:marLeft w:val="0"/>
      <w:marRight w:val="0"/>
      <w:marTop w:val="0"/>
      <w:marBottom w:val="0"/>
      <w:divBdr>
        <w:top w:val="none" w:sz="0" w:space="0" w:color="auto"/>
        <w:left w:val="none" w:sz="0" w:space="0" w:color="auto"/>
        <w:bottom w:val="none" w:sz="0" w:space="0" w:color="auto"/>
        <w:right w:val="none" w:sz="0" w:space="0" w:color="auto"/>
      </w:divBdr>
    </w:div>
    <w:div w:id="1755777497">
      <w:bodyDiv w:val="1"/>
      <w:marLeft w:val="0"/>
      <w:marRight w:val="0"/>
      <w:marTop w:val="0"/>
      <w:marBottom w:val="0"/>
      <w:divBdr>
        <w:top w:val="none" w:sz="0" w:space="0" w:color="auto"/>
        <w:left w:val="none" w:sz="0" w:space="0" w:color="auto"/>
        <w:bottom w:val="none" w:sz="0" w:space="0" w:color="auto"/>
        <w:right w:val="none" w:sz="0" w:space="0" w:color="auto"/>
      </w:divBdr>
    </w:div>
    <w:div w:id="1807814088">
      <w:bodyDiv w:val="1"/>
      <w:marLeft w:val="0"/>
      <w:marRight w:val="0"/>
      <w:marTop w:val="0"/>
      <w:marBottom w:val="0"/>
      <w:divBdr>
        <w:top w:val="none" w:sz="0" w:space="0" w:color="auto"/>
        <w:left w:val="none" w:sz="0" w:space="0" w:color="auto"/>
        <w:bottom w:val="none" w:sz="0" w:space="0" w:color="auto"/>
        <w:right w:val="none" w:sz="0" w:space="0" w:color="auto"/>
      </w:divBdr>
    </w:div>
    <w:div w:id="1819497069">
      <w:bodyDiv w:val="1"/>
      <w:marLeft w:val="0"/>
      <w:marRight w:val="0"/>
      <w:marTop w:val="0"/>
      <w:marBottom w:val="0"/>
      <w:divBdr>
        <w:top w:val="none" w:sz="0" w:space="0" w:color="auto"/>
        <w:left w:val="none" w:sz="0" w:space="0" w:color="auto"/>
        <w:bottom w:val="none" w:sz="0" w:space="0" w:color="auto"/>
        <w:right w:val="none" w:sz="0" w:space="0" w:color="auto"/>
      </w:divBdr>
    </w:div>
    <w:div w:id="1849323777">
      <w:bodyDiv w:val="1"/>
      <w:marLeft w:val="0"/>
      <w:marRight w:val="0"/>
      <w:marTop w:val="0"/>
      <w:marBottom w:val="0"/>
      <w:divBdr>
        <w:top w:val="none" w:sz="0" w:space="0" w:color="auto"/>
        <w:left w:val="none" w:sz="0" w:space="0" w:color="auto"/>
        <w:bottom w:val="none" w:sz="0" w:space="0" w:color="auto"/>
        <w:right w:val="none" w:sz="0" w:space="0" w:color="auto"/>
      </w:divBdr>
      <w:divsChild>
        <w:div w:id="746220929">
          <w:marLeft w:val="0"/>
          <w:marRight w:val="0"/>
          <w:marTop w:val="0"/>
          <w:marBottom w:val="0"/>
          <w:divBdr>
            <w:top w:val="none" w:sz="0" w:space="0" w:color="auto"/>
            <w:left w:val="none" w:sz="0" w:space="0" w:color="auto"/>
            <w:bottom w:val="none" w:sz="0" w:space="0" w:color="auto"/>
            <w:right w:val="none" w:sz="0" w:space="0" w:color="auto"/>
          </w:divBdr>
        </w:div>
        <w:div w:id="483595108">
          <w:marLeft w:val="0"/>
          <w:marRight w:val="0"/>
          <w:marTop w:val="0"/>
          <w:marBottom w:val="0"/>
          <w:divBdr>
            <w:top w:val="none" w:sz="0" w:space="0" w:color="auto"/>
            <w:left w:val="none" w:sz="0" w:space="0" w:color="auto"/>
            <w:bottom w:val="none" w:sz="0" w:space="0" w:color="auto"/>
            <w:right w:val="none" w:sz="0" w:space="0" w:color="auto"/>
          </w:divBdr>
        </w:div>
        <w:div w:id="1740247393">
          <w:marLeft w:val="0"/>
          <w:marRight w:val="0"/>
          <w:marTop w:val="0"/>
          <w:marBottom w:val="0"/>
          <w:divBdr>
            <w:top w:val="none" w:sz="0" w:space="0" w:color="auto"/>
            <w:left w:val="none" w:sz="0" w:space="0" w:color="auto"/>
            <w:bottom w:val="none" w:sz="0" w:space="0" w:color="auto"/>
            <w:right w:val="none" w:sz="0" w:space="0" w:color="auto"/>
          </w:divBdr>
        </w:div>
        <w:div w:id="1406224810">
          <w:marLeft w:val="0"/>
          <w:marRight w:val="0"/>
          <w:marTop w:val="0"/>
          <w:marBottom w:val="0"/>
          <w:divBdr>
            <w:top w:val="none" w:sz="0" w:space="0" w:color="auto"/>
            <w:left w:val="none" w:sz="0" w:space="0" w:color="auto"/>
            <w:bottom w:val="none" w:sz="0" w:space="0" w:color="auto"/>
            <w:right w:val="none" w:sz="0" w:space="0" w:color="auto"/>
          </w:divBdr>
        </w:div>
        <w:div w:id="177814674">
          <w:marLeft w:val="0"/>
          <w:marRight w:val="0"/>
          <w:marTop w:val="0"/>
          <w:marBottom w:val="0"/>
          <w:divBdr>
            <w:top w:val="none" w:sz="0" w:space="0" w:color="auto"/>
            <w:left w:val="none" w:sz="0" w:space="0" w:color="auto"/>
            <w:bottom w:val="none" w:sz="0" w:space="0" w:color="auto"/>
            <w:right w:val="none" w:sz="0" w:space="0" w:color="auto"/>
          </w:divBdr>
        </w:div>
        <w:div w:id="1020593708">
          <w:marLeft w:val="0"/>
          <w:marRight w:val="0"/>
          <w:marTop w:val="0"/>
          <w:marBottom w:val="0"/>
          <w:divBdr>
            <w:top w:val="none" w:sz="0" w:space="0" w:color="auto"/>
            <w:left w:val="none" w:sz="0" w:space="0" w:color="auto"/>
            <w:bottom w:val="none" w:sz="0" w:space="0" w:color="auto"/>
            <w:right w:val="none" w:sz="0" w:space="0" w:color="auto"/>
          </w:divBdr>
        </w:div>
        <w:div w:id="1131439937">
          <w:marLeft w:val="0"/>
          <w:marRight w:val="0"/>
          <w:marTop w:val="0"/>
          <w:marBottom w:val="0"/>
          <w:divBdr>
            <w:top w:val="none" w:sz="0" w:space="0" w:color="auto"/>
            <w:left w:val="none" w:sz="0" w:space="0" w:color="auto"/>
            <w:bottom w:val="none" w:sz="0" w:space="0" w:color="auto"/>
            <w:right w:val="none" w:sz="0" w:space="0" w:color="auto"/>
          </w:divBdr>
        </w:div>
        <w:div w:id="1039667631">
          <w:marLeft w:val="0"/>
          <w:marRight w:val="0"/>
          <w:marTop w:val="0"/>
          <w:marBottom w:val="0"/>
          <w:divBdr>
            <w:top w:val="none" w:sz="0" w:space="0" w:color="auto"/>
            <w:left w:val="none" w:sz="0" w:space="0" w:color="auto"/>
            <w:bottom w:val="none" w:sz="0" w:space="0" w:color="auto"/>
            <w:right w:val="none" w:sz="0" w:space="0" w:color="auto"/>
          </w:divBdr>
        </w:div>
        <w:div w:id="1943103708">
          <w:marLeft w:val="0"/>
          <w:marRight w:val="0"/>
          <w:marTop w:val="0"/>
          <w:marBottom w:val="0"/>
          <w:divBdr>
            <w:top w:val="none" w:sz="0" w:space="0" w:color="auto"/>
            <w:left w:val="none" w:sz="0" w:space="0" w:color="auto"/>
            <w:bottom w:val="none" w:sz="0" w:space="0" w:color="auto"/>
            <w:right w:val="none" w:sz="0" w:space="0" w:color="auto"/>
          </w:divBdr>
        </w:div>
      </w:divsChild>
    </w:div>
    <w:div w:id="1849827896">
      <w:bodyDiv w:val="1"/>
      <w:marLeft w:val="0"/>
      <w:marRight w:val="0"/>
      <w:marTop w:val="0"/>
      <w:marBottom w:val="0"/>
      <w:divBdr>
        <w:top w:val="none" w:sz="0" w:space="0" w:color="auto"/>
        <w:left w:val="none" w:sz="0" w:space="0" w:color="auto"/>
        <w:bottom w:val="none" w:sz="0" w:space="0" w:color="auto"/>
        <w:right w:val="none" w:sz="0" w:space="0" w:color="auto"/>
      </w:divBdr>
    </w:div>
    <w:div w:id="1864899792">
      <w:bodyDiv w:val="1"/>
      <w:marLeft w:val="0"/>
      <w:marRight w:val="0"/>
      <w:marTop w:val="0"/>
      <w:marBottom w:val="0"/>
      <w:divBdr>
        <w:top w:val="none" w:sz="0" w:space="0" w:color="auto"/>
        <w:left w:val="none" w:sz="0" w:space="0" w:color="auto"/>
        <w:bottom w:val="none" w:sz="0" w:space="0" w:color="auto"/>
        <w:right w:val="none" w:sz="0" w:space="0" w:color="auto"/>
      </w:divBdr>
    </w:div>
    <w:div w:id="1938521941">
      <w:bodyDiv w:val="1"/>
      <w:marLeft w:val="0"/>
      <w:marRight w:val="0"/>
      <w:marTop w:val="0"/>
      <w:marBottom w:val="0"/>
      <w:divBdr>
        <w:top w:val="none" w:sz="0" w:space="0" w:color="auto"/>
        <w:left w:val="none" w:sz="0" w:space="0" w:color="auto"/>
        <w:bottom w:val="none" w:sz="0" w:space="0" w:color="auto"/>
        <w:right w:val="none" w:sz="0" w:space="0" w:color="auto"/>
      </w:divBdr>
    </w:div>
    <w:div w:id="1944341618">
      <w:bodyDiv w:val="1"/>
      <w:marLeft w:val="0"/>
      <w:marRight w:val="0"/>
      <w:marTop w:val="0"/>
      <w:marBottom w:val="0"/>
      <w:divBdr>
        <w:top w:val="none" w:sz="0" w:space="0" w:color="auto"/>
        <w:left w:val="none" w:sz="0" w:space="0" w:color="auto"/>
        <w:bottom w:val="none" w:sz="0" w:space="0" w:color="auto"/>
        <w:right w:val="none" w:sz="0" w:space="0" w:color="auto"/>
      </w:divBdr>
    </w:div>
    <w:div w:id="1947812236">
      <w:bodyDiv w:val="1"/>
      <w:marLeft w:val="0"/>
      <w:marRight w:val="0"/>
      <w:marTop w:val="0"/>
      <w:marBottom w:val="0"/>
      <w:divBdr>
        <w:top w:val="none" w:sz="0" w:space="0" w:color="auto"/>
        <w:left w:val="none" w:sz="0" w:space="0" w:color="auto"/>
        <w:bottom w:val="none" w:sz="0" w:space="0" w:color="auto"/>
        <w:right w:val="none" w:sz="0" w:space="0" w:color="auto"/>
      </w:divBdr>
    </w:div>
    <w:div w:id="1957061517">
      <w:bodyDiv w:val="1"/>
      <w:marLeft w:val="0"/>
      <w:marRight w:val="0"/>
      <w:marTop w:val="0"/>
      <w:marBottom w:val="0"/>
      <w:divBdr>
        <w:top w:val="none" w:sz="0" w:space="0" w:color="auto"/>
        <w:left w:val="none" w:sz="0" w:space="0" w:color="auto"/>
        <w:bottom w:val="none" w:sz="0" w:space="0" w:color="auto"/>
        <w:right w:val="none" w:sz="0" w:space="0" w:color="auto"/>
      </w:divBdr>
    </w:div>
    <w:div w:id="1968388446">
      <w:bodyDiv w:val="1"/>
      <w:marLeft w:val="0"/>
      <w:marRight w:val="0"/>
      <w:marTop w:val="0"/>
      <w:marBottom w:val="0"/>
      <w:divBdr>
        <w:top w:val="none" w:sz="0" w:space="0" w:color="auto"/>
        <w:left w:val="none" w:sz="0" w:space="0" w:color="auto"/>
        <w:bottom w:val="none" w:sz="0" w:space="0" w:color="auto"/>
        <w:right w:val="none" w:sz="0" w:space="0" w:color="auto"/>
      </w:divBdr>
    </w:div>
    <w:div w:id="1969510458">
      <w:bodyDiv w:val="1"/>
      <w:marLeft w:val="0"/>
      <w:marRight w:val="0"/>
      <w:marTop w:val="0"/>
      <w:marBottom w:val="0"/>
      <w:divBdr>
        <w:top w:val="none" w:sz="0" w:space="0" w:color="auto"/>
        <w:left w:val="none" w:sz="0" w:space="0" w:color="auto"/>
        <w:bottom w:val="none" w:sz="0" w:space="0" w:color="auto"/>
        <w:right w:val="none" w:sz="0" w:space="0" w:color="auto"/>
      </w:divBdr>
    </w:div>
    <w:div w:id="1991858721">
      <w:bodyDiv w:val="1"/>
      <w:marLeft w:val="0"/>
      <w:marRight w:val="0"/>
      <w:marTop w:val="0"/>
      <w:marBottom w:val="0"/>
      <w:divBdr>
        <w:top w:val="none" w:sz="0" w:space="0" w:color="auto"/>
        <w:left w:val="none" w:sz="0" w:space="0" w:color="auto"/>
        <w:bottom w:val="none" w:sz="0" w:space="0" w:color="auto"/>
        <w:right w:val="none" w:sz="0" w:space="0" w:color="auto"/>
      </w:divBdr>
    </w:div>
    <w:div w:id="2008946497">
      <w:bodyDiv w:val="1"/>
      <w:marLeft w:val="0"/>
      <w:marRight w:val="0"/>
      <w:marTop w:val="0"/>
      <w:marBottom w:val="0"/>
      <w:divBdr>
        <w:top w:val="none" w:sz="0" w:space="0" w:color="auto"/>
        <w:left w:val="none" w:sz="0" w:space="0" w:color="auto"/>
        <w:bottom w:val="none" w:sz="0" w:space="0" w:color="auto"/>
        <w:right w:val="none" w:sz="0" w:space="0" w:color="auto"/>
      </w:divBdr>
    </w:div>
    <w:div w:id="2041464791">
      <w:bodyDiv w:val="1"/>
      <w:marLeft w:val="0"/>
      <w:marRight w:val="0"/>
      <w:marTop w:val="0"/>
      <w:marBottom w:val="0"/>
      <w:divBdr>
        <w:top w:val="none" w:sz="0" w:space="0" w:color="auto"/>
        <w:left w:val="none" w:sz="0" w:space="0" w:color="auto"/>
        <w:bottom w:val="none" w:sz="0" w:space="0" w:color="auto"/>
        <w:right w:val="none" w:sz="0" w:space="0" w:color="auto"/>
      </w:divBdr>
    </w:div>
    <w:div w:id="2087915947">
      <w:bodyDiv w:val="1"/>
      <w:marLeft w:val="0"/>
      <w:marRight w:val="0"/>
      <w:marTop w:val="0"/>
      <w:marBottom w:val="0"/>
      <w:divBdr>
        <w:top w:val="none" w:sz="0" w:space="0" w:color="auto"/>
        <w:left w:val="none" w:sz="0" w:space="0" w:color="auto"/>
        <w:bottom w:val="none" w:sz="0" w:space="0" w:color="auto"/>
        <w:right w:val="none" w:sz="0" w:space="0" w:color="auto"/>
      </w:divBdr>
    </w:div>
    <w:div w:id="210194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yourgameplan.co.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eston-ac-uk.zoom.us/webinar/register/WN_YCYjmrAcQdSXXj1a1nPucA"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ana.bristow@uwe.ac.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ethan.butcher@mencap.org.uk" TargetMode="External"/><Relationship Id="rId5" Type="http://schemas.openxmlformats.org/officeDocument/2006/relationships/settings" Target="settings.xml"/><Relationship Id="rId15" Type="http://schemas.openxmlformats.org/officeDocument/2006/relationships/hyperlink" Target="https://shortlist.me/" TargetMode="External"/><Relationship Id="rId10" Type="http://schemas.openxmlformats.org/officeDocument/2006/relationships/hyperlink" Target="https://www.digitalbigbang.co.uk/"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engineeringuk.com/research/engineering-insights/the-economic-impact-of-covid-19-on-uk-engineering-enterprise/" TargetMode="External"/><Relationship Id="rId14" Type="http://schemas.openxmlformats.org/officeDocument/2006/relationships/hyperlink" Target="https://gumroad.com/l/pan-sub?utm_source=sendfox&amp;utm_medium=email&amp;utm_campaign=times-are-changing-so-is-panjang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4BAC46217CC4B4684162E6191154383" ma:contentTypeVersion="12" ma:contentTypeDescription="Create a new document." ma:contentTypeScope="" ma:versionID="5b6e9913229ea7e01de52696dfd77163">
  <xsd:schema xmlns:xsd="http://www.w3.org/2001/XMLSchema" xmlns:xs="http://www.w3.org/2001/XMLSchema" xmlns:p="http://schemas.microsoft.com/office/2006/metadata/properties" xmlns:ns2="f827c6bb-3f61-4b00-b13b-26d89080bda3" xmlns:ns3="dd8606a3-d959-45f7-996e-3c98d970357c" targetNamespace="http://schemas.microsoft.com/office/2006/metadata/properties" ma:root="true" ma:fieldsID="795612dfd6d0a713e47f6929a6e4569f" ns2:_="" ns3:_="">
    <xsd:import namespace="f827c6bb-3f61-4b00-b13b-26d89080bda3"/>
    <xsd:import namespace="dd8606a3-d959-45f7-996e-3c98d97035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27c6bb-3f61-4b00-b13b-26d89080bd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8606a3-d959-45f7-996e-3c98d970357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4BE89-CE23-4B2D-A320-255F00BE7D71}">
  <ds:schemaRefs>
    <ds:schemaRef ds:uri="http://schemas.microsoft.com/sharepoint/v3/contenttype/forms"/>
  </ds:schemaRefs>
</ds:datastoreItem>
</file>

<file path=customXml/itemProps2.xml><?xml version="1.0" encoding="utf-8"?>
<ds:datastoreItem xmlns:ds="http://schemas.openxmlformats.org/officeDocument/2006/customXml" ds:itemID="{E2BCF4EE-324F-4FA8-912E-1936D85EF6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27c6bb-3f61-4b00-b13b-26d89080bda3"/>
    <ds:schemaRef ds:uri="dd8606a3-d959-45f7-996e-3c98d97035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61E1BD-AD46-40AC-BD5D-ED6EE0AB3CF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903</Words>
  <Characters>5150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kelyannspicer@outlook.com</dc:creator>
  <cp:lastModifiedBy>Sherie Humphreys</cp:lastModifiedBy>
  <cp:revision>4</cp:revision>
  <dcterms:created xsi:type="dcterms:W3CDTF">2020-10-08T14:26:00Z</dcterms:created>
  <dcterms:modified xsi:type="dcterms:W3CDTF">2020-10-09T12:29:00Z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0x010100C4BAC46217CC4B4684162E6191154383</vt:lpwstr>
  </property>
</Properties>
</file>